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88F" w:rsidRDefault="002A1092">
      <w:pPr>
        <w:pStyle w:val="1"/>
        <w:ind w:firstLineChars="0" w:firstLine="0"/>
        <w:jc w:val="center"/>
        <w:rPr>
          <w:rFonts w:ascii="黑体" w:eastAsia="黑体" w:hAnsi="黑体"/>
          <w:b/>
          <w:color w:val="000000"/>
          <w:sz w:val="28"/>
          <w:szCs w:val="28"/>
        </w:rPr>
      </w:pPr>
      <w:r>
        <w:rPr>
          <w:rFonts w:ascii="黑体" w:eastAsia="黑体" w:hAnsi="黑体" w:hint="eastAsia"/>
          <w:b/>
          <w:color w:val="000000"/>
          <w:sz w:val="28"/>
          <w:szCs w:val="28"/>
        </w:rPr>
        <w:t>吉林医药学院</w:t>
      </w:r>
      <w:r>
        <w:rPr>
          <w:rFonts w:ascii="黑体" w:eastAsia="黑体" w:hAnsi="黑体" w:hint="eastAsia"/>
          <w:b/>
          <w:color w:val="000000"/>
          <w:sz w:val="28"/>
          <w:szCs w:val="28"/>
        </w:rPr>
        <w:t>大学生生物与医药</w:t>
      </w:r>
      <w:r>
        <w:rPr>
          <w:rFonts w:ascii="黑体" w:eastAsia="黑体" w:hAnsi="黑体" w:hint="eastAsia"/>
          <w:b/>
          <w:color w:val="000000"/>
          <w:sz w:val="28"/>
          <w:szCs w:val="28"/>
        </w:rPr>
        <w:t>创业计划</w:t>
      </w:r>
      <w:r>
        <w:rPr>
          <w:rFonts w:ascii="黑体" w:eastAsia="黑体" w:hAnsi="黑体" w:hint="eastAsia"/>
          <w:b/>
          <w:color w:val="000000"/>
          <w:sz w:val="28"/>
          <w:szCs w:val="28"/>
        </w:rPr>
        <w:t>大赛</w:t>
      </w:r>
    </w:p>
    <w:p w:rsidR="00A1188F" w:rsidRDefault="002A1092">
      <w:pPr>
        <w:pStyle w:val="a3"/>
        <w:spacing w:before="0" w:after="0" w:line="240" w:lineRule="auto"/>
        <w:rPr>
          <w:rFonts w:ascii="黑体" w:eastAsia="黑体" w:hAnsi="黑体" w:cstheme="minorBidi"/>
          <w:bCs w:val="0"/>
          <w:color w:val="000000"/>
          <w:kern w:val="2"/>
          <w:sz w:val="30"/>
          <w:szCs w:val="30"/>
        </w:rPr>
      </w:pPr>
      <w:bookmarkStart w:id="0" w:name="_Toc456705197"/>
      <w:r>
        <w:rPr>
          <w:rFonts w:ascii="黑体" w:eastAsia="黑体" w:hAnsi="黑体" w:hint="eastAsia"/>
          <w:color w:val="000000"/>
          <w:sz w:val="30"/>
          <w:szCs w:val="30"/>
        </w:rPr>
        <w:t>创</w:t>
      </w:r>
      <w:r>
        <w:rPr>
          <w:rFonts w:ascii="黑体" w:eastAsia="黑体" w:hAnsi="黑体" w:hint="eastAsia"/>
          <w:color w:val="000000"/>
          <w:sz w:val="30"/>
          <w:szCs w:val="30"/>
        </w:rPr>
        <w:t>业</w:t>
      </w:r>
      <w:r>
        <w:rPr>
          <w:rFonts w:ascii="黑体" w:eastAsia="黑体" w:hAnsi="黑体" w:cstheme="minorBidi" w:hint="eastAsia"/>
          <w:bCs w:val="0"/>
          <w:color w:val="000000"/>
          <w:kern w:val="2"/>
          <w:sz w:val="30"/>
          <w:szCs w:val="30"/>
        </w:rPr>
        <w:t>评分细则</w:t>
      </w:r>
      <w:bookmarkStart w:id="1" w:name="_GoBack"/>
      <w:bookmarkEnd w:id="0"/>
      <w:bookmarkEnd w:id="1"/>
    </w:p>
    <w:tbl>
      <w:tblPr>
        <w:tblpPr w:leftFromText="180" w:rightFromText="180" w:vertAnchor="text" w:horzAnchor="page" w:tblpX="1699" w:tblpY="146"/>
        <w:tblOverlap w:val="never"/>
        <w:tblW w:w="8280" w:type="dxa"/>
        <w:tblCellSpacing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99"/>
        <w:gridCol w:w="5401"/>
        <w:gridCol w:w="1580"/>
      </w:tblGrid>
      <w:tr w:rsidR="00A1188F">
        <w:trPr>
          <w:trHeight w:val="525"/>
          <w:tblCellSpacing w:w="0" w:type="dxa"/>
        </w:trPr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评分项目</w:t>
            </w:r>
          </w:p>
        </w:tc>
        <w:tc>
          <w:tcPr>
            <w:tcW w:w="5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>
            <w:pPr>
              <w:widowControl/>
              <w:ind w:firstLine="60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评分说明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项目分值</w:t>
            </w:r>
          </w:p>
        </w:tc>
      </w:tr>
      <w:tr w:rsidR="00A1188F">
        <w:trPr>
          <w:trHeight w:val="991"/>
          <w:tblCellSpacing w:w="0" w:type="dxa"/>
        </w:trPr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>
            <w:pPr>
              <w:widowControl/>
              <w:ind w:hanging="3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实用性与</w:t>
            </w:r>
          </w:p>
          <w:p w:rsidR="00A1188F" w:rsidRDefault="002A109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创新能力</w:t>
            </w:r>
          </w:p>
        </w:tc>
        <w:tc>
          <w:tcPr>
            <w:tcW w:w="5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面向现实应用问题，具有解决问题的实用价值，体现出创新能力与元素，对目标企业有吸引力。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>
            <w:pPr>
              <w:widowControl/>
              <w:ind w:firstLine="4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</w:tr>
      <w:tr w:rsidR="00A1188F">
        <w:trPr>
          <w:trHeight w:val="991"/>
          <w:tblCellSpacing w:w="0" w:type="dxa"/>
        </w:trPr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产品与服务</w:t>
            </w:r>
          </w:p>
        </w:tc>
        <w:tc>
          <w:tcPr>
            <w:tcW w:w="5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对产品与服务的描述清晰，特色鲜明，有较显著的竞争优势或市场优势。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>
            <w:pPr>
              <w:widowControl/>
              <w:ind w:firstLine="4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</w:tr>
      <w:tr w:rsidR="00A1188F">
        <w:trPr>
          <w:trHeight w:val="1456"/>
          <w:tblCellSpacing w:w="0" w:type="dxa"/>
        </w:trPr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市场分析</w:t>
            </w:r>
          </w:p>
        </w:tc>
        <w:tc>
          <w:tcPr>
            <w:tcW w:w="5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对产品或服务的市场容量、市场定位与竞争力等进行合理的分析，方法恰当、内容具体，对目标企业具有较强的说服力。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>
            <w:pPr>
              <w:widowControl/>
              <w:ind w:firstLine="4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</w:tr>
      <w:tr w:rsidR="00A1188F">
        <w:trPr>
          <w:trHeight w:val="1456"/>
          <w:tblCellSpacing w:w="0" w:type="dxa"/>
        </w:trPr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营销策略</w:t>
            </w:r>
          </w:p>
        </w:tc>
        <w:tc>
          <w:tcPr>
            <w:tcW w:w="5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对营销策略、营销成本、产品与服务定价、营销渠道及其拓展、促销方式等进行深入分析，具有吸引力、可行性和一定的创新性。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>
            <w:pPr>
              <w:widowControl/>
              <w:ind w:firstLine="4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</w:tr>
      <w:tr w:rsidR="00A1188F">
        <w:trPr>
          <w:trHeight w:val="991"/>
          <w:tblCellSpacing w:w="0" w:type="dxa"/>
        </w:trPr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方案实现</w:t>
            </w:r>
          </w:p>
        </w:tc>
        <w:tc>
          <w:tcPr>
            <w:tcW w:w="5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通过功能设置、技术实现等，设计并实施具体解决方案，需求分析到位，解决方案设计合理。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>
            <w:pPr>
              <w:widowControl/>
              <w:ind w:firstLine="4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</w:tr>
      <w:tr w:rsidR="00A1188F">
        <w:trPr>
          <w:trHeight w:val="1922"/>
          <w:tblCellSpacing w:w="0" w:type="dxa"/>
        </w:trPr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总体评价</w:t>
            </w:r>
          </w:p>
        </w:tc>
        <w:tc>
          <w:tcPr>
            <w:tcW w:w="5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 w:rsidP="006766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背景及现状介绍清楚；团队结构合理，工作努力；</w:t>
            </w:r>
            <w:r w:rsidR="0067663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商业目的明确、合理；公司市场定位准确；创意、创新、创业理念出色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>
            <w:pPr>
              <w:widowControl/>
              <w:ind w:firstLine="4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</w:tr>
      <w:tr w:rsidR="00A1188F">
        <w:trPr>
          <w:trHeight w:val="1922"/>
          <w:tblCellSpacing w:w="0" w:type="dxa"/>
        </w:trPr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减分</w:t>
            </w:r>
          </w:p>
        </w:tc>
        <w:tc>
          <w:tcPr>
            <w:tcW w:w="5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因提交材料前已经提供固定模板，策划书中出现指导教师信息，未能按照要求上交材料的建议减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A1188F">
            <w:pPr>
              <w:widowControl/>
              <w:ind w:firstLine="4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1188F">
        <w:trPr>
          <w:trHeight w:val="525"/>
          <w:tblCellSpacing w:w="0" w:type="dxa"/>
        </w:trPr>
        <w:tc>
          <w:tcPr>
            <w:tcW w:w="6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>
            <w:pPr>
              <w:widowControl/>
              <w:ind w:firstLine="56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得分合计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88F" w:rsidRDefault="002A1092">
            <w:pPr>
              <w:widowControl/>
              <w:ind w:firstLine="4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</w:tr>
    </w:tbl>
    <w:p w:rsidR="00A1188F" w:rsidRDefault="00A1188F">
      <w:pPr>
        <w:jc w:val="center"/>
        <w:rPr>
          <w:b/>
          <w:bCs/>
          <w:sz w:val="36"/>
          <w:szCs w:val="36"/>
        </w:rPr>
      </w:pPr>
    </w:p>
    <w:sectPr w:rsidR="00A1188F" w:rsidSect="00A118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F7E76"/>
    <w:rsid w:val="002A1092"/>
    <w:rsid w:val="0067663A"/>
    <w:rsid w:val="00A068E3"/>
    <w:rsid w:val="00A1188F"/>
    <w:rsid w:val="00EF7E76"/>
    <w:rsid w:val="02607131"/>
    <w:rsid w:val="09982F20"/>
    <w:rsid w:val="290F0033"/>
    <w:rsid w:val="454A7632"/>
    <w:rsid w:val="544124A5"/>
    <w:rsid w:val="59440454"/>
    <w:rsid w:val="5A1A5989"/>
    <w:rsid w:val="700F6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88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uiPriority w:val="11"/>
    <w:qFormat/>
    <w:rsid w:val="00A1188F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1">
    <w:name w:val="列出段落1"/>
    <w:basedOn w:val="a"/>
    <w:uiPriority w:val="34"/>
    <w:qFormat/>
    <w:rsid w:val="00A1188F"/>
    <w:pPr>
      <w:ind w:firstLineChars="200" w:firstLine="420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383</Characters>
  <Application>Microsoft Office Word</Application>
  <DocSecurity>0</DocSecurity>
  <Lines>3</Lines>
  <Paragraphs>1</Paragraphs>
  <ScaleCrop>false</ScaleCrop>
  <Company>lenovo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3</cp:revision>
  <cp:lastPrinted>2017-05-23T07:45:00Z</cp:lastPrinted>
  <dcterms:created xsi:type="dcterms:W3CDTF">2017-04-24T09:43:00Z</dcterms:created>
  <dcterms:modified xsi:type="dcterms:W3CDTF">2018-03-14T07:23:00Z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