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E1E" w:rsidRPr="00AE5C7B" w:rsidRDefault="008A3E1E" w:rsidP="00FA59CF">
      <w:pPr>
        <w:spacing w:line="360" w:lineRule="auto"/>
        <w:jc w:val="center"/>
        <w:rPr>
          <w:rFonts w:ascii="宋体"/>
          <w:b/>
          <w:sz w:val="32"/>
          <w:szCs w:val="32"/>
        </w:rPr>
      </w:pPr>
      <w:r w:rsidRPr="00AE5C7B">
        <w:rPr>
          <w:rFonts w:ascii="宋体" w:hAnsi="宋体" w:hint="eastAsia"/>
          <w:b/>
          <w:sz w:val="32"/>
          <w:szCs w:val="32"/>
        </w:rPr>
        <w:t>天津市好利来食品有限公司</w:t>
      </w:r>
    </w:p>
    <w:p w:rsidR="008A3E1E" w:rsidRPr="00AE5C7B" w:rsidRDefault="008A3E1E" w:rsidP="00FA59CF">
      <w:pPr>
        <w:spacing w:line="360" w:lineRule="auto"/>
        <w:jc w:val="center"/>
        <w:rPr>
          <w:rFonts w:ascii="宋体"/>
          <w:b/>
          <w:sz w:val="32"/>
          <w:szCs w:val="32"/>
        </w:rPr>
      </w:pPr>
      <w:r w:rsidRPr="00AE5C7B">
        <w:rPr>
          <w:rFonts w:ascii="宋体" w:hAnsi="宋体" w:hint="eastAsia"/>
          <w:b/>
          <w:sz w:val="32"/>
          <w:szCs w:val="32"/>
        </w:rPr>
        <w:t>招聘简介</w:t>
      </w:r>
    </w:p>
    <w:p w:rsidR="008A3E1E" w:rsidRPr="001D60B4" w:rsidRDefault="008A3E1E" w:rsidP="00FA59CF">
      <w:pPr>
        <w:spacing w:line="360" w:lineRule="auto"/>
        <w:rPr>
          <w:rFonts w:ascii="宋体"/>
          <w:b/>
          <w:sz w:val="24"/>
        </w:rPr>
      </w:pPr>
      <w:r w:rsidRPr="001D60B4">
        <w:rPr>
          <w:rFonts w:ascii="宋体" w:hAnsi="宋体" w:hint="eastAsia"/>
          <w:b/>
          <w:sz w:val="24"/>
        </w:rPr>
        <w:t>一、公司简介</w:t>
      </w:r>
    </w:p>
    <w:p w:rsidR="008A3E1E" w:rsidRPr="00555422" w:rsidRDefault="008A3E1E" w:rsidP="005E6C44">
      <w:pPr>
        <w:spacing w:line="360" w:lineRule="auto"/>
        <w:ind w:firstLineChars="200" w:firstLine="31680"/>
        <w:rPr>
          <w:rFonts w:ascii="宋体"/>
          <w:sz w:val="24"/>
        </w:rPr>
      </w:pPr>
      <w:r w:rsidRPr="00555422">
        <w:rPr>
          <w:rFonts w:ascii="宋体" w:hAnsi="宋体"/>
          <w:sz w:val="24"/>
        </w:rPr>
        <w:t>1992</w:t>
      </w:r>
      <w:r w:rsidRPr="00555422">
        <w:rPr>
          <w:rFonts w:ascii="宋体" w:hAnsi="宋体" w:hint="eastAsia"/>
          <w:sz w:val="24"/>
        </w:rPr>
        <w:t>年，好利来创业者罗红先生因为买不到满意的蛋糕为母亲庆祝退休后的第一个生日。因此，他产生了创办一家蛋糕店的想法，同年</w:t>
      </w:r>
      <w:r w:rsidRPr="00555422">
        <w:rPr>
          <w:rFonts w:ascii="宋体" w:hAnsi="宋体"/>
          <w:sz w:val="24"/>
        </w:rPr>
        <w:t>9</w:t>
      </w:r>
      <w:r w:rsidRPr="00555422">
        <w:rPr>
          <w:rFonts w:ascii="宋体" w:hAnsi="宋体" w:hint="eastAsia"/>
          <w:sz w:val="24"/>
        </w:rPr>
        <w:t>月份，</w:t>
      </w:r>
      <w:r w:rsidRPr="00555422">
        <w:rPr>
          <w:rFonts w:ascii="宋体" w:hAnsi="宋体"/>
          <w:sz w:val="24"/>
        </w:rPr>
        <w:t xml:space="preserve"> </w:t>
      </w:r>
      <w:r w:rsidRPr="00555422">
        <w:rPr>
          <w:rFonts w:ascii="宋体" w:hAnsi="宋体" w:hint="eastAsia"/>
          <w:sz w:val="24"/>
        </w:rPr>
        <w:t>“好利来蛋糕世界”诞生了。</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好利来创建之初，罗红先生亲自参与设计、推出了国内首创的“艺术蛋糕”。“艺术蛋糕”一经问世，迅即得到了国人的认可和喜爱。</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经过二十余年的发展，现今，好利来已经成为拥有千余家直营连锁店（分布于全国</w:t>
      </w:r>
      <w:r w:rsidRPr="00555422">
        <w:rPr>
          <w:rFonts w:ascii="宋体" w:hAnsi="宋体"/>
          <w:sz w:val="24"/>
        </w:rPr>
        <w:t>80</w:t>
      </w:r>
      <w:r w:rsidRPr="00555422">
        <w:rPr>
          <w:rFonts w:ascii="宋体" w:hAnsi="宋体" w:hint="eastAsia"/>
          <w:sz w:val="24"/>
        </w:rPr>
        <w:t>多个大中城市）、万余名高素质员工和三座大型现代化食品工厂的国内烘焙行业领军企业。</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自创业之初，好利来便一直以行业领跑者的姿态在迅猛发展。</w:t>
      </w:r>
    </w:p>
    <w:p w:rsidR="008A3E1E" w:rsidRPr="00555422" w:rsidRDefault="008A3E1E" w:rsidP="005E6C44">
      <w:pPr>
        <w:spacing w:line="360" w:lineRule="auto"/>
        <w:ind w:firstLineChars="200" w:firstLine="31680"/>
        <w:rPr>
          <w:rFonts w:ascii="宋体"/>
          <w:sz w:val="24"/>
        </w:rPr>
      </w:pPr>
      <w:r w:rsidRPr="00555422">
        <w:rPr>
          <w:rFonts w:ascii="宋体" w:hAnsi="宋体"/>
          <w:sz w:val="24"/>
        </w:rPr>
        <w:t>2000</w:t>
      </w:r>
      <w:r w:rsidRPr="00555422">
        <w:rPr>
          <w:rFonts w:ascii="宋体" w:hAnsi="宋体" w:hint="eastAsia"/>
          <w:sz w:val="24"/>
        </w:rPr>
        <w:t>年，好利来被中国名牌产品市场保护调查所列为国家“重点保护品牌”；</w:t>
      </w:r>
      <w:r w:rsidRPr="00555422">
        <w:rPr>
          <w:rFonts w:ascii="宋体" w:hAnsi="宋体"/>
          <w:sz w:val="24"/>
        </w:rPr>
        <w:t>2002</w:t>
      </w:r>
      <w:r w:rsidRPr="00555422">
        <w:rPr>
          <w:rFonts w:ascii="宋体" w:hAnsi="宋体" w:hint="eastAsia"/>
          <w:sz w:val="24"/>
        </w:rPr>
        <w:t>年，好利来成为食品行业首家被中国消费者协会授予</w:t>
      </w:r>
      <w:r w:rsidRPr="00555422">
        <w:rPr>
          <w:rFonts w:ascii="宋体" w:hAnsi="宋体"/>
          <w:sz w:val="24"/>
        </w:rPr>
        <w:t>315</w:t>
      </w:r>
      <w:r w:rsidRPr="00555422">
        <w:rPr>
          <w:rFonts w:ascii="宋体" w:hAnsi="宋体" w:hint="eastAsia"/>
          <w:sz w:val="24"/>
        </w:rPr>
        <w:t>标志的企业；</w:t>
      </w:r>
      <w:r w:rsidRPr="00555422">
        <w:rPr>
          <w:rFonts w:ascii="宋体" w:hAnsi="宋体"/>
          <w:sz w:val="24"/>
        </w:rPr>
        <w:t>2003</w:t>
      </w:r>
      <w:r w:rsidRPr="00555422">
        <w:rPr>
          <w:rFonts w:ascii="宋体" w:hAnsi="宋体" w:hint="eastAsia"/>
          <w:sz w:val="24"/>
        </w:rPr>
        <w:t>年，好利来月饼被国家食品质量监督检查中心批准在产品外包装上注明“国家食品质量监督检验中心产品保证”字样；</w:t>
      </w:r>
      <w:r w:rsidRPr="00555422">
        <w:rPr>
          <w:rFonts w:ascii="宋体" w:hAnsi="宋体"/>
          <w:sz w:val="24"/>
        </w:rPr>
        <w:t>2002</w:t>
      </w:r>
      <w:r w:rsidRPr="00555422">
        <w:rPr>
          <w:rFonts w:ascii="宋体" w:hAnsi="宋体" w:hint="eastAsia"/>
          <w:sz w:val="24"/>
        </w:rPr>
        <w:t>年，</w:t>
      </w:r>
      <w:r w:rsidRPr="00555422">
        <w:rPr>
          <w:rFonts w:ascii="宋体" w:hAnsi="宋体"/>
          <w:sz w:val="24"/>
        </w:rPr>
        <w:t>2003</w:t>
      </w:r>
      <w:r w:rsidRPr="00555422">
        <w:rPr>
          <w:rFonts w:ascii="宋体" w:hAnsi="宋体" w:hint="eastAsia"/>
          <w:sz w:val="24"/>
        </w:rPr>
        <w:t>年，好利来蝉联了全国月饼蛋糕销量双冠王。</w:t>
      </w:r>
    </w:p>
    <w:p w:rsidR="008A3E1E" w:rsidRPr="005D1AE3" w:rsidRDefault="008A3E1E" w:rsidP="005E6C44">
      <w:pPr>
        <w:spacing w:line="360" w:lineRule="auto"/>
        <w:ind w:firstLineChars="200" w:firstLine="31680"/>
        <w:rPr>
          <w:rFonts w:ascii="宋体"/>
          <w:b/>
          <w:sz w:val="24"/>
        </w:rPr>
      </w:pPr>
      <w:r w:rsidRPr="005D1AE3">
        <w:rPr>
          <w:rFonts w:ascii="宋体" w:hAnsi="宋体"/>
          <w:b/>
          <w:sz w:val="24"/>
        </w:rPr>
        <w:t>1</w:t>
      </w:r>
      <w:r w:rsidRPr="005D1AE3">
        <w:rPr>
          <w:rFonts w:ascii="宋体" w:hAnsi="宋体" w:hint="eastAsia"/>
          <w:b/>
          <w:sz w:val="24"/>
        </w:rPr>
        <w:t>、好利来的核心业务由两大部分组成。</w:t>
      </w:r>
    </w:p>
    <w:p w:rsidR="008A3E1E" w:rsidRPr="005D1AE3" w:rsidRDefault="008A3E1E" w:rsidP="005E6C44">
      <w:pPr>
        <w:spacing w:line="360" w:lineRule="auto"/>
        <w:ind w:firstLineChars="200" w:firstLine="31680"/>
        <w:rPr>
          <w:rFonts w:ascii="宋体"/>
          <w:b/>
          <w:sz w:val="24"/>
        </w:rPr>
      </w:pPr>
      <w:r w:rsidRPr="005D1AE3">
        <w:rPr>
          <w:rFonts w:ascii="宋体" w:hAnsi="宋体" w:hint="eastAsia"/>
          <w:b/>
          <w:sz w:val="24"/>
        </w:rPr>
        <w:t>核心业务之一：饼店连锁经营系统</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好利来连锁饼店以裱花蛋糕、西点、中点、面包等烘焙产品的销售为主营业务。</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早在二十年前，好利来便通过“艺术蛋糕”这一系列产品确立了国内裱花蛋糕的艺术制作标准，使裱花蛋糕真正地成为了人们一起分享快乐、交流情感的庆典主角。好利来将更多的情感元素和艺术气质贯注于裱花蛋糕之中，使其在情感传递和审美愉悦上与过去简单粗糙的蛋糕判然不同。同一时期，好利来尝试连锁经营，是最早在国内推行饼店连锁经营模式的烘焙企业。通过直营连锁模式，好利来让“艺术蛋糕”走进了全国各地的千家万户，对蛋糕行业产生了巨大影响。这也奠定了好利来在行业内的领先地位基础，</w:t>
      </w:r>
    </w:p>
    <w:p w:rsidR="008A3E1E" w:rsidRPr="005D1AE3" w:rsidRDefault="008A3E1E" w:rsidP="005E6C44">
      <w:pPr>
        <w:spacing w:line="360" w:lineRule="auto"/>
        <w:ind w:firstLineChars="200" w:firstLine="31680"/>
        <w:rPr>
          <w:rFonts w:ascii="宋体"/>
          <w:b/>
          <w:sz w:val="24"/>
        </w:rPr>
      </w:pPr>
      <w:r w:rsidRPr="005D1AE3">
        <w:rPr>
          <w:rFonts w:ascii="宋体" w:hAnsi="宋体" w:hint="eastAsia"/>
          <w:b/>
          <w:sz w:val="24"/>
        </w:rPr>
        <w:t>核心业务之二：包装食品的现代化生产系统</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好利来包装食品的现代化生产系统以好利来包装食品、月饼、汤圆的生产为主营业务。</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好利来目前在北京、天津、沈阳分别建有大型现代化食品工厂各一座。这三座工厂的生产厂房均以国际制药行业的</w:t>
      </w:r>
      <w:r w:rsidRPr="00555422">
        <w:rPr>
          <w:rFonts w:ascii="宋体" w:hAnsi="宋体"/>
          <w:sz w:val="24"/>
        </w:rPr>
        <w:t>GMP</w:t>
      </w:r>
      <w:r w:rsidRPr="00555422">
        <w:rPr>
          <w:rFonts w:ascii="宋体" w:hAnsi="宋体" w:hint="eastAsia"/>
          <w:sz w:val="24"/>
        </w:rPr>
        <w:t>标准设计，采用了全封闭空调净化系统，使空气净化指数达</w:t>
      </w:r>
      <w:r w:rsidRPr="00555422">
        <w:rPr>
          <w:rFonts w:ascii="宋体" w:hAnsi="宋体"/>
          <w:sz w:val="24"/>
        </w:rPr>
        <w:t>10</w:t>
      </w:r>
      <w:r w:rsidRPr="00555422">
        <w:rPr>
          <w:rFonts w:ascii="宋体" w:hAnsi="宋体" w:hint="eastAsia"/>
          <w:sz w:val="24"/>
        </w:rPr>
        <w:t>万级。同时，这三座工厂还拥有国内最先进的进口生产线、科学的生产流程、严格的品质控制系统等，是国内食品行业的标志性生产工厂。</w:t>
      </w:r>
    </w:p>
    <w:p w:rsidR="008A3E1E" w:rsidRPr="005D1AE3" w:rsidRDefault="008A3E1E" w:rsidP="005E6C44">
      <w:pPr>
        <w:spacing w:line="360" w:lineRule="auto"/>
        <w:ind w:firstLineChars="200" w:firstLine="31680"/>
        <w:rPr>
          <w:rFonts w:ascii="宋体"/>
          <w:b/>
          <w:sz w:val="24"/>
        </w:rPr>
      </w:pPr>
      <w:r w:rsidRPr="005D1AE3">
        <w:rPr>
          <w:rFonts w:ascii="宋体" w:hAnsi="宋体"/>
          <w:b/>
          <w:sz w:val="24"/>
        </w:rPr>
        <w:t>2</w:t>
      </w:r>
      <w:r w:rsidRPr="005D1AE3">
        <w:rPr>
          <w:rFonts w:ascii="宋体" w:hAnsi="宋体" w:hint="eastAsia"/>
          <w:b/>
          <w:sz w:val="24"/>
        </w:rPr>
        <w:t>、好利来的愿景</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好利来是公司所有伙伴们实现梦想的舞台。因此，好利来要帮助每一位伙伴成长；好利来要不断地让更多伙伴们获得物质与精神上的双重丰收；好利来要让每一位伙伴都因身为好利来人而感到自豪。</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好利来在让每一位伙伴获得成长的同时，还要通过优质的产品与服务，通过快乐与甜蜜的传递，赢得每一位顾客的喜爱。</w:t>
      </w:r>
    </w:p>
    <w:p w:rsidR="008A3E1E" w:rsidRPr="00555422" w:rsidRDefault="008A3E1E" w:rsidP="005E6C44">
      <w:pPr>
        <w:spacing w:line="360" w:lineRule="auto"/>
        <w:ind w:firstLineChars="200" w:firstLine="31680"/>
        <w:rPr>
          <w:rFonts w:ascii="宋体"/>
          <w:sz w:val="24"/>
        </w:rPr>
      </w:pPr>
      <w:r w:rsidRPr="00555422">
        <w:rPr>
          <w:rFonts w:ascii="宋体" w:hAnsi="宋体" w:hint="eastAsia"/>
          <w:sz w:val="24"/>
        </w:rPr>
        <w:t>好利来还要通过恪守商业道德、履行社会责任来赢得全社会的尊重。</w:t>
      </w:r>
    </w:p>
    <w:p w:rsidR="008A3E1E" w:rsidRPr="005D1AE3" w:rsidRDefault="008A3E1E" w:rsidP="005E6C44">
      <w:pPr>
        <w:spacing w:line="360" w:lineRule="auto"/>
        <w:ind w:firstLineChars="200" w:firstLine="31680"/>
        <w:rPr>
          <w:rFonts w:ascii="宋体"/>
          <w:b/>
          <w:sz w:val="24"/>
        </w:rPr>
      </w:pPr>
      <w:r w:rsidRPr="005D1AE3">
        <w:rPr>
          <w:rFonts w:ascii="宋体" w:hAnsi="宋体"/>
          <w:b/>
          <w:sz w:val="24"/>
        </w:rPr>
        <w:t>3</w:t>
      </w:r>
      <w:r w:rsidRPr="005D1AE3">
        <w:rPr>
          <w:rFonts w:ascii="宋体" w:hAnsi="宋体" w:hint="eastAsia"/>
          <w:b/>
          <w:sz w:val="24"/>
        </w:rPr>
        <w:t>、好利来的价值观</w:t>
      </w:r>
    </w:p>
    <w:p w:rsidR="008A3E1E" w:rsidRPr="00E34D15" w:rsidRDefault="008A3E1E" w:rsidP="005E6C44">
      <w:pPr>
        <w:spacing w:line="360" w:lineRule="auto"/>
        <w:ind w:firstLineChars="200" w:firstLine="31680"/>
        <w:rPr>
          <w:rFonts w:ascii="宋体"/>
          <w:sz w:val="32"/>
          <w:szCs w:val="32"/>
        </w:rPr>
      </w:pPr>
      <w:r w:rsidRPr="00E34D15">
        <w:rPr>
          <w:rFonts w:ascii="宋体" w:hAnsi="宋体" w:hint="eastAsia"/>
          <w:sz w:val="32"/>
          <w:szCs w:val="32"/>
        </w:rPr>
        <w:t>用产品和服务感动顾客，为拼搏者提供舞台。</w:t>
      </w:r>
    </w:p>
    <w:p w:rsidR="008A3E1E" w:rsidRPr="001D60B4" w:rsidRDefault="008A3E1E" w:rsidP="005B51AE">
      <w:pPr>
        <w:spacing w:line="360" w:lineRule="auto"/>
        <w:rPr>
          <w:rFonts w:ascii="宋体"/>
          <w:b/>
          <w:sz w:val="24"/>
        </w:rPr>
      </w:pPr>
      <w:r w:rsidRPr="001D60B4">
        <w:rPr>
          <w:rFonts w:ascii="宋体" w:hAnsi="宋体" w:hint="eastAsia"/>
          <w:b/>
          <w:sz w:val="24"/>
        </w:rPr>
        <w:t>二、招聘岗位</w:t>
      </w:r>
      <w:r>
        <w:rPr>
          <w:rFonts w:ascii="宋体" w:hAnsi="宋体" w:hint="eastAsia"/>
          <w:b/>
          <w:sz w:val="24"/>
        </w:rPr>
        <w:t>及岗位职责</w:t>
      </w:r>
    </w:p>
    <w:p w:rsidR="008A3E1E" w:rsidRDefault="008A3E1E" w:rsidP="005E6C44">
      <w:pPr>
        <w:spacing w:line="360" w:lineRule="auto"/>
        <w:ind w:firstLineChars="200" w:firstLine="31680"/>
        <w:rPr>
          <w:rFonts w:ascii="宋体"/>
          <w:b/>
          <w:sz w:val="24"/>
        </w:rPr>
      </w:pPr>
      <w:r>
        <w:rPr>
          <w:rFonts w:ascii="宋体" w:hAnsi="宋体"/>
          <w:b/>
          <w:sz w:val="24"/>
        </w:rPr>
        <w:t>1</w:t>
      </w:r>
      <w:r>
        <w:rPr>
          <w:rFonts w:ascii="宋体" w:hAnsi="宋体" w:hint="eastAsia"/>
          <w:b/>
          <w:sz w:val="24"/>
        </w:rPr>
        <w:t>、招聘岗位：</w:t>
      </w:r>
      <w:r w:rsidRPr="00284445">
        <w:rPr>
          <w:rFonts w:ascii="宋体" w:hAnsi="宋体" w:hint="eastAsia"/>
          <w:b/>
          <w:sz w:val="24"/>
        </w:rPr>
        <w:t>服务顾问</w:t>
      </w:r>
      <w:r>
        <w:rPr>
          <w:rFonts w:ascii="宋体" w:hAnsi="宋体" w:hint="eastAsia"/>
          <w:b/>
          <w:sz w:val="24"/>
        </w:rPr>
        <w:t>（储备干部）</w:t>
      </w:r>
    </w:p>
    <w:p w:rsidR="008A3E1E" w:rsidRDefault="008A3E1E" w:rsidP="005E6C44">
      <w:pPr>
        <w:spacing w:line="360" w:lineRule="auto"/>
        <w:ind w:firstLineChars="200" w:firstLine="31680"/>
        <w:rPr>
          <w:rFonts w:ascii="宋体"/>
          <w:b/>
          <w:sz w:val="24"/>
        </w:rPr>
      </w:pPr>
      <w:r>
        <w:rPr>
          <w:rFonts w:ascii="宋体" w:hAnsi="宋体"/>
          <w:b/>
          <w:sz w:val="24"/>
        </w:rPr>
        <w:t>2</w:t>
      </w:r>
      <w:r>
        <w:rPr>
          <w:rFonts w:ascii="宋体" w:hAnsi="宋体" w:hint="eastAsia"/>
          <w:b/>
          <w:sz w:val="24"/>
        </w:rPr>
        <w:t>、岗位职责：店内顾客服务、产品介绍、收银等基本店面运营工作。</w:t>
      </w:r>
    </w:p>
    <w:p w:rsidR="008A3E1E" w:rsidRPr="00284445" w:rsidRDefault="008A3E1E" w:rsidP="005E6C44">
      <w:pPr>
        <w:spacing w:line="360" w:lineRule="auto"/>
        <w:ind w:firstLineChars="200" w:firstLine="31680"/>
        <w:rPr>
          <w:rFonts w:ascii="宋体"/>
          <w:b/>
          <w:sz w:val="24"/>
        </w:rPr>
      </w:pPr>
      <w:r>
        <w:rPr>
          <w:rFonts w:ascii="宋体" w:hAnsi="宋体"/>
          <w:b/>
          <w:sz w:val="24"/>
        </w:rPr>
        <w:t>3</w:t>
      </w:r>
      <w:r>
        <w:rPr>
          <w:rFonts w:ascii="宋体" w:hAnsi="宋体" w:hint="eastAsia"/>
          <w:b/>
          <w:sz w:val="24"/>
        </w:rPr>
        <w:t>、工作地点：天津市</w:t>
      </w:r>
    </w:p>
    <w:p w:rsidR="008A3E1E" w:rsidRPr="00E34D15" w:rsidRDefault="008A3E1E" w:rsidP="00FA59CF">
      <w:pPr>
        <w:spacing w:line="360" w:lineRule="auto"/>
        <w:rPr>
          <w:rFonts w:ascii="宋体"/>
          <w:b/>
          <w:sz w:val="24"/>
        </w:rPr>
      </w:pPr>
      <w:r w:rsidRPr="00E34D15">
        <w:rPr>
          <w:rFonts w:ascii="宋体" w:hAnsi="宋体" w:hint="eastAsia"/>
          <w:b/>
          <w:sz w:val="24"/>
        </w:rPr>
        <w:t>三、任职资格</w:t>
      </w:r>
    </w:p>
    <w:p w:rsidR="008A3E1E" w:rsidRPr="00E34D15" w:rsidRDefault="008A3E1E" w:rsidP="00FA59CF">
      <w:pPr>
        <w:spacing w:line="360" w:lineRule="auto"/>
        <w:rPr>
          <w:rFonts w:ascii="宋体"/>
          <w:b/>
          <w:sz w:val="24"/>
        </w:rPr>
      </w:pPr>
      <w:r w:rsidRPr="00E34D15">
        <w:rPr>
          <w:rFonts w:ascii="宋体"/>
          <w:b/>
          <w:sz w:val="24"/>
        </w:rPr>
        <w:t xml:space="preserve">    1</w:t>
      </w:r>
      <w:r w:rsidRPr="00E34D15">
        <w:rPr>
          <w:rFonts w:ascii="宋体" w:hint="eastAsia"/>
          <w:b/>
          <w:sz w:val="24"/>
        </w:rPr>
        <w:t>、学历：大专及以上</w:t>
      </w:r>
    </w:p>
    <w:p w:rsidR="008A3E1E" w:rsidRPr="00E34D15" w:rsidRDefault="008A3E1E" w:rsidP="00FA59CF">
      <w:pPr>
        <w:spacing w:line="360" w:lineRule="auto"/>
        <w:rPr>
          <w:rFonts w:ascii="宋体"/>
          <w:b/>
          <w:sz w:val="24"/>
        </w:rPr>
      </w:pPr>
      <w:r w:rsidRPr="00E34D15">
        <w:rPr>
          <w:rFonts w:ascii="宋体"/>
          <w:b/>
          <w:sz w:val="24"/>
        </w:rPr>
        <w:t xml:space="preserve">    2</w:t>
      </w:r>
      <w:r w:rsidRPr="00E34D15">
        <w:rPr>
          <w:rFonts w:ascii="宋体" w:hint="eastAsia"/>
          <w:b/>
          <w:sz w:val="24"/>
        </w:rPr>
        <w:t>、专业不限</w:t>
      </w:r>
    </w:p>
    <w:p w:rsidR="008A3E1E" w:rsidRPr="00E34D15" w:rsidRDefault="008A3E1E" w:rsidP="005E6C44">
      <w:pPr>
        <w:spacing w:line="360" w:lineRule="auto"/>
        <w:ind w:firstLineChars="200" w:firstLine="31680"/>
        <w:rPr>
          <w:rFonts w:ascii="宋体"/>
          <w:b/>
          <w:sz w:val="24"/>
        </w:rPr>
      </w:pPr>
      <w:r w:rsidRPr="00E34D15">
        <w:rPr>
          <w:rFonts w:ascii="宋体" w:hAnsi="宋体"/>
          <w:b/>
          <w:sz w:val="24"/>
        </w:rPr>
        <w:t>3</w:t>
      </w:r>
      <w:r w:rsidRPr="00E34D15">
        <w:rPr>
          <w:rFonts w:ascii="宋体" w:hAnsi="宋体" w:hint="eastAsia"/>
          <w:b/>
          <w:sz w:val="24"/>
        </w:rPr>
        <w:t>、、年龄：</w:t>
      </w:r>
      <w:r w:rsidRPr="00E34D15">
        <w:rPr>
          <w:rFonts w:ascii="宋体" w:hAnsi="宋体"/>
          <w:b/>
          <w:sz w:val="24"/>
        </w:rPr>
        <w:t>18—24</w:t>
      </w:r>
      <w:r w:rsidRPr="00E34D15">
        <w:rPr>
          <w:rFonts w:ascii="宋体" w:hAnsi="宋体" w:hint="eastAsia"/>
          <w:b/>
          <w:sz w:val="24"/>
        </w:rPr>
        <w:t>周岁</w:t>
      </w:r>
    </w:p>
    <w:p w:rsidR="008A3E1E" w:rsidRPr="00E34D15" w:rsidRDefault="008A3E1E" w:rsidP="005E6C44">
      <w:pPr>
        <w:spacing w:line="360" w:lineRule="auto"/>
        <w:ind w:firstLineChars="200" w:firstLine="31680"/>
        <w:rPr>
          <w:rFonts w:ascii="宋体" w:hAnsi="宋体"/>
          <w:b/>
          <w:sz w:val="24"/>
        </w:rPr>
      </w:pPr>
      <w:r w:rsidRPr="00E34D15">
        <w:rPr>
          <w:rFonts w:ascii="宋体" w:hAnsi="宋体"/>
          <w:b/>
          <w:sz w:val="24"/>
        </w:rPr>
        <w:t>4</w:t>
      </w:r>
      <w:r w:rsidRPr="00E34D15">
        <w:rPr>
          <w:rFonts w:ascii="宋体" w:hAnsi="宋体" w:hint="eastAsia"/>
          <w:b/>
          <w:sz w:val="24"/>
        </w:rPr>
        <w:t>、身高：女性</w:t>
      </w:r>
      <w:r w:rsidRPr="00E34D15">
        <w:rPr>
          <w:rFonts w:ascii="宋体" w:hAnsi="宋体"/>
          <w:b/>
          <w:sz w:val="24"/>
        </w:rPr>
        <w:t>1.63-1.72</w:t>
      </w:r>
      <w:r w:rsidRPr="00E34D15">
        <w:rPr>
          <w:rFonts w:ascii="宋体" w:hAnsi="宋体" w:hint="eastAsia"/>
          <w:b/>
          <w:sz w:val="24"/>
        </w:rPr>
        <w:t>米，男性</w:t>
      </w:r>
      <w:r w:rsidRPr="00E34D15">
        <w:rPr>
          <w:rFonts w:ascii="宋体" w:hAnsi="宋体"/>
          <w:b/>
          <w:sz w:val="24"/>
        </w:rPr>
        <w:t>1.75-1.83</w:t>
      </w:r>
      <w:r w:rsidRPr="00E34D15">
        <w:rPr>
          <w:rFonts w:ascii="宋体" w:hAnsi="宋体" w:hint="eastAsia"/>
          <w:b/>
          <w:sz w:val="24"/>
        </w:rPr>
        <w:t>米。</w:t>
      </w:r>
      <w:r w:rsidRPr="00E34D15">
        <w:rPr>
          <w:rFonts w:ascii="宋体" w:hAnsi="宋体"/>
          <w:b/>
          <w:sz w:val="24"/>
        </w:rPr>
        <w:t xml:space="preserve"> </w:t>
      </w:r>
    </w:p>
    <w:p w:rsidR="008A3E1E" w:rsidRPr="00E34D15" w:rsidRDefault="008A3E1E" w:rsidP="005E6C44">
      <w:pPr>
        <w:spacing w:line="360" w:lineRule="auto"/>
        <w:ind w:firstLineChars="200" w:firstLine="31680"/>
        <w:rPr>
          <w:rFonts w:ascii="宋体"/>
          <w:b/>
          <w:sz w:val="24"/>
        </w:rPr>
      </w:pPr>
      <w:r w:rsidRPr="00E34D15">
        <w:rPr>
          <w:rFonts w:ascii="宋体" w:hAnsi="宋体"/>
          <w:b/>
          <w:sz w:val="24"/>
        </w:rPr>
        <w:t>5</w:t>
      </w:r>
      <w:r w:rsidRPr="00E34D15">
        <w:rPr>
          <w:rFonts w:ascii="宋体" w:hAnsi="宋体" w:hint="eastAsia"/>
          <w:b/>
          <w:sz w:val="24"/>
        </w:rPr>
        <w:t>、其它：无食品行业禁忌的疾病，体貌端正、亲和力好、自律性强、有吃苦精神，无不良习惯。</w:t>
      </w:r>
    </w:p>
    <w:p w:rsidR="008A3E1E" w:rsidRPr="00E34D15" w:rsidRDefault="008A3E1E" w:rsidP="00FA59CF">
      <w:pPr>
        <w:spacing w:line="360" w:lineRule="auto"/>
        <w:rPr>
          <w:rFonts w:ascii="宋体"/>
          <w:b/>
          <w:sz w:val="24"/>
        </w:rPr>
      </w:pPr>
      <w:r w:rsidRPr="00E34D15">
        <w:rPr>
          <w:rFonts w:ascii="宋体" w:hAnsi="宋体" w:hint="eastAsia"/>
          <w:b/>
          <w:sz w:val="24"/>
        </w:rPr>
        <w:t>四、薪资</w:t>
      </w:r>
    </w:p>
    <w:p w:rsidR="008A3E1E" w:rsidRPr="00E34D15" w:rsidRDefault="008A3E1E" w:rsidP="005E6C44">
      <w:pPr>
        <w:spacing w:line="360" w:lineRule="auto"/>
        <w:ind w:firstLineChars="200" w:firstLine="31680"/>
        <w:rPr>
          <w:rFonts w:ascii="宋体"/>
          <w:b/>
          <w:sz w:val="24"/>
        </w:rPr>
      </w:pPr>
      <w:r w:rsidRPr="00E34D15">
        <w:rPr>
          <w:rFonts w:ascii="宋体" w:hAnsi="宋体"/>
          <w:b/>
          <w:sz w:val="24"/>
        </w:rPr>
        <w:t>1</w:t>
      </w:r>
      <w:r w:rsidRPr="00E34D15">
        <w:rPr>
          <w:rFonts w:ascii="宋体" w:hAnsi="宋体" w:hint="eastAsia"/>
          <w:b/>
          <w:sz w:val="24"/>
        </w:rPr>
        <w:t>、试用期：</w:t>
      </w:r>
      <w:r w:rsidRPr="00E34D15">
        <w:rPr>
          <w:rFonts w:ascii="宋体" w:hAnsi="宋体"/>
          <w:b/>
          <w:sz w:val="24"/>
        </w:rPr>
        <w:t xml:space="preserve"> 1-3</w:t>
      </w:r>
      <w:r w:rsidRPr="00E34D15">
        <w:rPr>
          <w:rFonts w:ascii="宋体" w:hAnsi="宋体" w:hint="eastAsia"/>
          <w:b/>
          <w:sz w:val="24"/>
        </w:rPr>
        <w:t>个月，</w:t>
      </w:r>
      <w:r w:rsidRPr="00E34D15">
        <w:rPr>
          <w:rFonts w:ascii="宋体" w:hAnsi="宋体"/>
          <w:b/>
          <w:sz w:val="24"/>
        </w:rPr>
        <w:t>3000</w:t>
      </w:r>
      <w:r w:rsidRPr="00E34D15">
        <w:rPr>
          <w:rFonts w:ascii="宋体" w:hAnsi="宋体" w:hint="eastAsia"/>
          <w:b/>
          <w:sz w:val="24"/>
        </w:rPr>
        <w:t>元</w:t>
      </w:r>
      <w:r w:rsidRPr="00E34D15">
        <w:rPr>
          <w:rFonts w:ascii="宋体" w:hAnsi="宋体"/>
          <w:b/>
          <w:sz w:val="24"/>
        </w:rPr>
        <w:t>/</w:t>
      </w:r>
      <w:r w:rsidRPr="00E34D15">
        <w:rPr>
          <w:rFonts w:ascii="宋体" w:hAnsi="宋体" w:hint="eastAsia"/>
          <w:b/>
          <w:sz w:val="24"/>
        </w:rPr>
        <w:t>月</w:t>
      </w:r>
    </w:p>
    <w:p w:rsidR="008A3E1E" w:rsidRPr="00E34D15" w:rsidRDefault="008A3E1E" w:rsidP="005E6C44">
      <w:pPr>
        <w:spacing w:line="360" w:lineRule="auto"/>
        <w:ind w:firstLineChars="200" w:firstLine="31680"/>
        <w:rPr>
          <w:rFonts w:ascii="宋体"/>
          <w:b/>
          <w:sz w:val="24"/>
        </w:rPr>
      </w:pPr>
      <w:bookmarkStart w:id="0" w:name="_GoBack"/>
      <w:bookmarkEnd w:id="0"/>
      <w:r w:rsidRPr="00E34D15">
        <w:rPr>
          <w:rFonts w:ascii="宋体" w:hAnsi="宋体"/>
          <w:b/>
          <w:sz w:val="24"/>
        </w:rPr>
        <w:t>2</w:t>
      </w:r>
      <w:r w:rsidRPr="00E34D15">
        <w:rPr>
          <w:rFonts w:ascii="宋体" w:hAnsi="宋体" w:hint="eastAsia"/>
          <w:b/>
          <w:sz w:val="24"/>
        </w:rPr>
        <w:t>、转正后：</w:t>
      </w:r>
      <w:r w:rsidRPr="00E34D15">
        <w:rPr>
          <w:rFonts w:ascii="宋体" w:hAnsi="宋体"/>
          <w:b/>
          <w:sz w:val="24"/>
        </w:rPr>
        <w:t xml:space="preserve"> 4500</w:t>
      </w:r>
      <w:r w:rsidRPr="00E34D15">
        <w:rPr>
          <w:rFonts w:ascii="宋体" w:hAnsi="宋体" w:hint="eastAsia"/>
          <w:b/>
          <w:sz w:val="24"/>
        </w:rPr>
        <w:t>元</w:t>
      </w:r>
      <w:r w:rsidRPr="00E34D15">
        <w:rPr>
          <w:rFonts w:ascii="宋体" w:hAnsi="宋体"/>
          <w:b/>
          <w:sz w:val="24"/>
        </w:rPr>
        <w:t>/</w:t>
      </w:r>
      <w:r>
        <w:rPr>
          <w:rFonts w:ascii="宋体" w:hAnsi="宋体" w:hint="eastAsia"/>
          <w:b/>
          <w:sz w:val="24"/>
        </w:rPr>
        <w:t>月起步</w:t>
      </w:r>
    </w:p>
    <w:p w:rsidR="008A3E1E" w:rsidRPr="00A82FD5" w:rsidRDefault="008A3E1E" w:rsidP="00FA59CF">
      <w:pPr>
        <w:spacing w:line="360" w:lineRule="auto"/>
        <w:rPr>
          <w:rFonts w:ascii="宋体"/>
          <w:b/>
          <w:sz w:val="24"/>
        </w:rPr>
      </w:pPr>
      <w:r w:rsidRPr="00A82FD5">
        <w:rPr>
          <w:rFonts w:ascii="宋体" w:hAnsi="宋体" w:hint="eastAsia"/>
          <w:b/>
          <w:sz w:val="24"/>
        </w:rPr>
        <w:t>五、</w:t>
      </w:r>
      <w:r>
        <w:rPr>
          <w:rFonts w:ascii="宋体" w:hAnsi="宋体" w:hint="eastAsia"/>
          <w:b/>
          <w:sz w:val="24"/>
        </w:rPr>
        <w:t>人员培养计划</w:t>
      </w:r>
    </w:p>
    <w:p w:rsidR="008A3E1E" w:rsidRPr="006417BF" w:rsidRDefault="008A3E1E" w:rsidP="005E6C44">
      <w:pPr>
        <w:spacing w:line="360" w:lineRule="auto"/>
        <w:ind w:firstLineChars="200" w:firstLine="31680"/>
        <w:rPr>
          <w:rFonts w:ascii="宋体"/>
          <w:sz w:val="24"/>
        </w:rPr>
      </w:pPr>
      <w:r w:rsidRPr="006417BF">
        <w:rPr>
          <w:rFonts w:ascii="宋体" w:hAnsi="宋体" w:hint="eastAsia"/>
          <w:sz w:val="24"/>
        </w:rPr>
        <w:t>天津为好利来北方市场中的重量级城市，目前有连锁店</w:t>
      </w:r>
      <w:r>
        <w:rPr>
          <w:rFonts w:ascii="宋体" w:hAnsi="宋体"/>
          <w:sz w:val="24"/>
        </w:rPr>
        <w:t>92</w:t>
      </w:r>
      <w:r w:rsidRPr="006417BF">
        <w:rPr>
          <w:rFonts w:ascii="宋体" w:hAnsi="宋体" w:hint="eastAsia"/>
          <w:sz w:val="24"/>
        </w:rPr>
        <w:t>个，其中店经理仅</w:t>
      </w:r>
      <w:r w:rsidRPr="006417BF">
        <w:rPr>
          <w:rFonts w:ascii="宋体" w:hAnsi="宋体"/>
          <w:sz w:val="24"/>
        </w:rPr>
        <w:t>43</w:t>
      </w:r>
      <w:r w:rsidRPr="006417BF">
        <w:rPr>
          <w:rFonts w:ascii="宋体" w:hAnsi="宋体" w:hint="eastAsia"/>
          <w:sz w:val="24"/>
        </w:rPr>
        <w:t>人，现有店经理需求为</w:t>
      </w:r>
      <w:r>
        <w:rPr>
          <w:rFonts w:ascii="宋体" w:hAnsi="宋体"/>
          <w:sz w:val="24"/>
        </w:rPr>
        <w:t>49</w:t>
      </w:r>
      <w:r w:rsidRPr="006417BF">
        <w:rPr>
          <w:rFonts w:ascii="宋体" w:hAnsi="宋体" w:hint="eastAsia"/>
          <w:sz w:val="24"/>
        </w:rPr>
        <w:t>人。根据经营计划，</w:t>
      </w:r>
      <w:r w:rsidRPr="006417BF">
        <w:rPr>
          <w:rFonts w:ascii="宋体" w:hAnsi="宋体"/>
          <w:sz w:val="24"/>
        </w:rPr>
        <w:t>201</w:t>
      </w:r>
      <w:r>
        <w:rPr>
          <w:rFonts w:ascii="宋体" w:hAnsi="宋体"/>
          <w:sz w:val="24"/>
        </w:rPr>
        <w:t>7</w:t>
      </w:r>
      <w:r w:rsidRPr="006417BF">
        <w:rPr>
          <w:rFonts w:ascii="宋体" w:hAnsi="宋体" w:hint="eastAsia"/>
          <w:sz w:val="24"/>
        </w:rPr>
        <w:t>年，天津需开设新店</w:t>
      </w:r>
      <w:r w:rsidRPr="006417BF">
        <w:rPr>
          <w:rFonts w:ascii="宋体" w:hAnsi="宋体"/>
          <w:sz w:val="24"/>
        </w:rPr>
        <w:t>15</w:t>
      </w:r>
      <w:r w:rsidRPr="006417BF">
        <w:rPr>
          <w:rFonts w:ascii="宋体" w:hAnsi="宋体" w:hint="eastAsia"/>
          <w:sz w:val="24"/>
        </w:rPr>
        <w:t>家以上。所以，如不计算领班、分店财务在内，需培养的店经理人数多达</w:t>
      </w:r>
      <w:r w:rsidRPr="006417BF">
        <w:rPr>
          <w:rFonts w:ascii="宋体" w:hAnsi="宋体"/>
          <w:sz w:val="24"/>
        </w:rPr>
        <w:t>50</w:t>
      </w:r>
      <w:r w:rsidRPr="006417BF">
        <w:rPr>
          <w:rFonts w:ascii="宋体" w:hAnsi="宋体" w:hint="eastAsia"/>
          <w:sz w:val="24"/>
        </w:rPr>
        <w:t>人以上。</w:t>
      </w:r>
    </w:p>
    <w:p w:rsidR="008A3E1E" w:rsidRDefault="008A3E1E" w:rsidP="00FA59CF">
      <w:pPr>
        <w:spacing w:line="360" w:lineRule="auto"/>
        <w:rPr>
          <w:rFonts w:ascii="宋体"/>
          <w:b/>
          <w:sz w:val="24"/>
        </w:rPr>
      </w:pPr>
      <w:r w:rsidRPr="00A82FD5">
        <w:rPr>
          <w:rFonts w:ascii="宋体" w:hAnsi="宋体" w:hint="eastAsia"/>
          <w:b/>
          <w:sz w:val="24"/>
        </w:rPr>
        <w:t>六、发展阶梯</w:t>
      </w:r>
    </w:p>
    <w:p w:rsidR="008A3E1E" w:rsidRPr="00A82FD5" w:rsidRDefault="008A3E1E" w:rsidP="00FA59CF">
      <w:pPr>
        <w:spacing w:line="360" w:lineRule="auto"/>
        <w:rPr>
          <w:rFonts w:ascii="宋体"/>
          <w:b/>
          <w:sz w:val="24"/>
        </w:rPr>
      </w:pPr>
    </w:p>
    <w:p w:rsidR="008A3E1E" w:rsidRPr="00555422" w:rsidRDefault="008A3E1E" w:rsidP="005E6C44">
      <w:pPr>
        <w:spacing w:line="360" w:lineRule="auto"/>
        <w:ind w:firstLineChars="200" w:firstLine="31680"/>
        <w:jc w:val="center"/>
        <w:rPr>
          <w:rFonts w:ascii="宋体"/>
          <w:sz w:val="24"/>
        </w:rPr>
      </w:pPr>
      <w:r w:rsidRPr="003E14E4">
        <w:rPr>
          <w:rFonts w:ascii="宋体"/>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alt="晋升副本" style="width:292.5pt;height:228.75pt;visibility:visible">
            <v:imagedata r:id="rId7" o:title="" croptop="915f" cropbottom="29650f" cropleft="14094f" cropright="10680f"/>
          </v:shape>
        </w:pict>
      </w:r>
    </w:p>
    <w:p w:rsidR="008A3E1E" w:rsidRPr="006667C2" w:rsidRDefault="008A3E1E" w:rsidP="005E6C44">
      <w:pPr>
        <w:spacing w:line="360" w:lineRule="auto"/>
        <w:ind w:firstLineChars="200" w:firstLine="31680"/>
        <w:rPr>
          <w:rFonts w:ascii="宋体"/>
          <w:sz w:val="24"/>
        </w:rPr>
      </w:pPr>
      <w:r w:rsidRPr="00AA6C67">
        <w:rPr>
          <w:rFonts w:ascii="宋体" w:hAnsi="宋体" w:hint="eastAsia"/>
          <w:b/>
          <w:sz w:val="24"/>
        </w:rPr>
        <w:t>★</w:t>
      </w:r>
      <w:r w:rsidRPr="00AA6C67">
        <w:rPr>
          <w:rFonts w:ascii="宋体"/>
          <w:b/>
          <w:sz w:val="24"/>
        </w:rPr>
        <w:tab/>
      </w:r>
      <w:r w:rsidRPr="00AA6C67">
        <w:rPr>
          <w:rFonts w:ascii="宋体" w:hAnsi="宋体" w:hint="eastAsia"/>
          <w:b/>
          <w:sz w:val="24"/>
        </w:rPr>
        <w:t>常规晋升：</w:t>
      </w:r>
      <w:r w:rsidRPr="006667C2">
        <w:rPr>
          <w:rFonts w:ascii="宋体" w:hAnsi="宋体" w:hint="eastAsia"/>
          <w:sz w:val="24"/>
        </w:rPr>
        <w:t>试用三个月后转一级服务，一级→二级→三级晋升，一般需要</w:t>
      </w:r>
      <w:r w:rsidRPr="006667C2">
        <w:rPr>
          <w:rFonts w:ascii="宋体" w:hAnsi="宋体"/>
          <w:sz w:val="24"/>
        </w:rPr>
        <w:t>3-6</w:t>
      </w:r>
      <w:r w:rsidRPr="006667C2">
        <w:rPr>
          <w:rFonts w:ascii="宋体" w:hAnsi="宋体" w:hint="eastAsia"/>
          <w:sz w:val="24"/>
        </w:rPr>
        <w:t>个月评估一次并晋升一级，从试用起晋升到经理职级一般需要一年到一年半的时间。</w:t>
      </w:r>
    </w:p>
    <w:p w:rsidR="008A3E1E" w:rsidRPr="006667C2" w:rsidRDefault="008A3E1E" w:rsidP="005E6C44">
      <w:pPr>
        <w:spacing w:line="360" w:lineRule="auto"/>
        <w:ind w:firstLineChars="200" w:firstLine="31680"/>
        <w:rPr>
          <w:rFonts w:ascii="宋体"/>
          <w:sz w:val="24"/>
        </w:rPr>
      </w:pPr>
      <w:r w:rsidRPr="00AA6C67">
        <w:rPr>
          <w:rFonts w:ascii="宋体" w:hAnsi="宋体" w:hint="eastAsia"/>
          <w:b/>
          <w:sz w:val="24"/>
        </w:rPr>
        <w:t>★</w:t>
      </w:r>
      <w:r w:rsidRPr="00AA6C67">
        <w:rPr>
          <w:rFonts w:ascii="宋体"/>
          <w:b/>
          <w:sz w:val="24"/>
        </w:rPr>
        <w:tab/>
      </w:r>
      <w:r w:rsidRPr="00AA6C67">
        <w:rPr>
          <w:rFonts w:ascii="宋体" w:hAnsi="宋体" w:hint="eastAsia"/>
          <w:b/>
          <w:sz w:val="24"/>
        </w:rPr>
        <w:t>破格晋升：</w:t>
      </w:r>
      <w:r w:rsidRPr="006667C2">
        <w:rPr>
          <w:rFonts w:ascii="宋体" w:hAnsi="宋体" w:hint="eastAsia"/>
          <w:sz w:val="24"/>
        </w:rPr>
        <w:t>试用转正后一级即可参加公司店经理竞聘，公司对于工作表现优秀，拼搏进取的伙伴给予特殊快速晋升通道，直接破格晋升，并给予专业的岗位培训。</w:t>
      </w:r>
    </w:p>
    <w:p w:rsidR="008A3E1E" w:rsidRPr="00E34D15" w:rsidRDefault="008A3E1E" w:rsidP="005E6C44">
      <w:pPr>
        <w:spacing w:line="360" w:lineRule="auto"/>
        <w:ind w:firstLineChars="200" w:firstLine="31680"/>
        <w:rPr>
          <w:rFonts w:ascii="宋体"/>
          <w:sz w:val="24"/>
        </w:rPr>
      </w:pPr>
      <w:r w:rsidRPr="00E34D15">
        <w:rPr>
          <w:rFonts w:ascii="宋体" w:hAnsi="宋体" w:hint="eastAsia"/>
          <w:sz w:val="24"/>
        </w:rPr>
        <w:t>这就是公司的价值观体现，只要通过自身的努力，通过产品和服务感动顾客，公司随时为每位伙伴提供发展的舞台，并有专业强而有力的训练团队为大家提供支持！</w:t>
      </w:r>
    </w:p>
    <w:p w:rsidR="008A3E1E" w:rsidRDefault="008A3E1E" w:rsidP="00FA59CF">
      <w:pPr>
        <w:spacing w:line="360" w:lineRule="auto"/>
        <w:rPr>
          <w:rFonts w:ascii="宋体"/>
          <w:b/>
          <w:sz w:val="24"/>
        </w:rPr>
      </w:pPr>
      <w:r w:rsidRPr="00A82FD5">
        <w:rPr>
          <w:rFonts w:ascii="宋体" w:hAnsi="宋体" w:hint="eastAsia"/>
          <w:b/>
          <w:sz w:val="24"/>
        </w:rPr>
        <w:t>七、福利</w:t>
      </w:r>
    </w:p>
    <w:p w:rsidR="008A3E1E" w:rsidRPr="00E34D15" w:rsidRDefault="008A3E1E" w:rsidP="005E6C44">
      <w:pPr>
        <w:widowControl/>
        <w:spacing w:line="360" w:lineRule="auto"/>
        <w:ind w:firstLineChars="200" w:firstLine="31680"/>
        <w:jc w:val="left"/>
        <w:rPr>
          <w:rFonts w:ascii="宋体" w:cs="宋体"/>
          <w:b/>
          <w:kern w:val="0"/>
          <w:sz w:val="24"/>
        </w:rPr>
      </w:pPr>
      <w:r w:rsidRPr="00E34D15">
        <w:rPr>
          <w:rFonts w:ascii="宋体" w:cs="宋体" w:hint="eastAsia"/>
          <w:b/>
          <w:kern w:val="0"/>
          <w:sz w:val="24"/>
        </w:rPr>
        <w:t>★</w:t>
      </w:r>
      <w:r w:rsidRPr="00E34D15">
        <w:rPr>
          <w:rFonts w:ascii="宋体" w:hAnsi="宋体" w:cs="宋体" w:hint="eastAsia"/>
          <w:b/>
          <w:kern w:val="0"/>
          <w:sz w:val="24"/>
        </w:rPr>
        <w:t>社会保险：公司缴纳的社会保险为养老保险、医疗保险、工伤保险、生育保险、失业保险，对于尚未正式毕业的应届毕业生在正式毕业前签署《实习就业协议》期间，公司不缴纳社会保险；待应届毕业生正式毕业签署《劳动合同》后，公司为其缴纳社会保险。</w:t>
      </w:r>
      <w:r w:rsidRPr="00E34D15">
        <w:rPr>
          <w:rFonts w:ascii="宋体" w:cs="宋体"/>
          <w:b/>
          <w:kern w:val="0"/>
          <w:sz w:val="24"/>
        </w:rPr>
        <w:br/>
      </w:r>
      <w:r w:rsidRPr="00E34D15">
        <w:rPr>
          <w:rFonts w:ascii="宋体" w:hAnsi="宋体" w:cs="宋体"/>
          <w:b/>
          <w:kern w:val="0"/>
          <w:sz w:val="24"/>
        </w:rPr>
        <w:t xml:space="preserve">    </w:t>
      </w:r>
      <w:r w:rsidRPr="00E34D15">
        <w:rPr>
          <w:rFonts w:ascii="宋体" w:cs="宋体" w:hint="eastAsia"/>
          <w:b/>
          <w:kern w:val="0"/>
          <w:sz w:val="24"/>
        </w:rPr>
        <w:t>★</w:t>
      </w:r>
      <w:r w:rsidRPr="00E34D15">
        <w:rPr>
          <w:rFonts w:ascii="宋体" w:hAnsi="宋体" w:cs="宋体" w:hint="eastAsia"/>
          <w:b/>
          <w:kern w:val="0"/>
          <w:sz w:val="24"/>
        </w:rPr>
        <w:t>公积金：根据公司目前的政策，新进人员在公司缴纳社会保险满一年后，公司为其缴纳公积金。</w:t>
      </w:r>
      <w:r w:rsidRPr="00E34D15">
        <w:rPr>
          <w:rFonts w:ascii="宋体" w:cs="宋体"/>
          <w:b/>
          <w:kern w:val="0"/>
          <w:sz w:val="24"/>
        </w:rPr>
        <w:br/>
      </w:r>
      <w:r w:rsidRPr="00E34D15">
        <w:rPr>
          <w:rFonts w:ascii="宋体" w:hAnsi="宋体" w:cs="宋体"/>
          <w:b/>
          <w:kern w:val="0"/>
          <w:sz w:val="24"/>
        </w:rPr>
        <w:t xml:space="preserve">    </w:t>
      </w:r>
      <w:r w:rsidRPr="00E34D15">
        <w:rPr>
          <w:rFonts w:ascii="宋体" w:cs="宋体" w:hint="eastAsia"/>
          <w:b/>
          <w:kern w:val="0"/>
          <w:sz w:val="24"/>
        </w:rPr>
        <w:t>★</w:t>
      </w:r>
      <w:r w:rsidRPr="00E34D15">
        <w:rPr>
          <w:rFonts w:ascii="宋体" w:hAnsi="宋体" w:cs="宋体" w:hint="eastAsia"/>
          <w:b/>
          <w:kern w:val="0"/>
          <w:sz w:val="24"/>
        </w:rPr>
        <w:t>带薪休假：根据工作年限，员工享有带薪休假，每年为</w:t>
      </w:r>
      <w:r w:rsidRPr="00E34D15">
        <w:rPr>
          <w:rFonts w:ascii="宋体" w:hAnsi="宋体" w:cs="宋体"/>
          <w:b/>
          <w:kern w:val="0"/>
          <w:sz w:val="24"/>
        </w:rPr>
        <w:t>25</w:t>
      </w:r>
      <w:r w:rsidRPr="00E34D15">
        <w:rPr>
          <w:rFonts w:ascii="宋体" w:hAnsi="宋体" w:cs="宋体" w:hint="eastAsia"/>
          <w:b/>
          <w:kern w:val="0"/>
          <w:sz w:val="24"/>
        </w:rPr>
        <w:t>天</w:t>
      </w:r>
      <w:r w:rsidRPr="00E34D15">
        <w:rPr>
          <w:rFonts w:ascii="宋体" w:hAnsi="宋体" w:cs="宋体"/>
          <w:b/>
          <w:kern w:val="0"/>
          <w:sz w:val="24"/>
        </w:rPr>
        <w:t>—35</w:t>
      </w:r>
      <w:r w:rsidRPr="00E34D15">
        <w:rPr>
          <w:rFonts w:ascii="宋体" w:hAnsi="宋体" w:cs="宋体" w:hint="eastAsia"/>
          <w:b/>
          <w:kern w:val="0"/>
          <w:sz w:val="24"/>
        </w:rPr>
        <w:t>天集中公休。</w:t>
      </w:r>
      <w:r w:rsidRPr="00E34D15">
        <w:rPr>
          <w:rFonts w:ascii="宋体" w:cs="宋体"/>
          <w:b/>
          <w:kern w:val="0"/>
          <w:sz w:val="24"/>
        </w:rPr>
        <w:br/>
      </w:r>
      <w:r w:rsidRPr="00E34D15">
        <w:rPr>
          <w:rFonts w:ascii="宋体" w:hAnsi="宋体" w:cs="宋体"/>
          <w:b/>
          <w:kern w:val="0"/>
          <w:sz w:val="24"/>
        </w:rPr>
        <w:t xml:space="preserve">    </w:t>
      </w:r>
      <w:r w:rsidRPr="00E34D15">
        <w:rPr>
          <w:rFonts w:ascii="宋体" w:cs="宋体" w:hint="eastAsia"/>
          <w:b/>
          <w:kern w:val="0"/>
          <w:sz w:val="24"/>
        </w:rPr>
        <w:t>★</w:t>
      </w:r>
      <w:r w:rsidRPr="00E34D15">
        <w:rPr>
          <w:rFonts w:ascii="宋体" w:hAnsi="宋体" w:cs="宋体" w:hint="eastAsia"/>
          <w:b/>
          <w:kern w:val="0"/>
          <w:sz w:val="24"/>
        </w:rPr>
        <w:t>提供住宿、工作餐：公司免费提供住宿和工作三餐，住宿所有用品全部由公司免费提供，包含：床、床垫、被褥、枕头、整理箱及床上三件套（床单、被罩、枕套）等用品；工作三餐标准为两菜一汤。</w:t>
      </w:r>
    </w:p>
    <w:p w:rsidR="008A3E1E" w:rsidRPr="00E34D15" w:rsidRDefault="008A3E1E" w:rsidP="005E6C44">
      <w:pPr>
        <w:spacing w:line="360" w:lineRule="auto"/>
        <w:ind w:firstLineChars="200" w:firstLine="31680"/>
        <w:rPr>
          <w:rFonts w:ascii="宋体"/>
          <w:b/>
          <w:sz w:val="24"/>
        </w:rPr>
      </w:pPr>
      <w:r w:rsidRPr="00E34D15">
        <w:rPr>
          <w:rFonts w:ascii="宋体" w:hAnsi="宋体" w:hint="eastAsia"/>
          <w:b/>
          <w:sz w:val="24"/>
        </w:rPr>
        <w:t>除以上外，公司福利还有十三薪、年终利润分红（年终奖）、员工生日蛋糕、外出培训机会、年度优秀员工奖、杰出员工奖（将获得总裁的高额奖励，并为其父母每月发放感恩奖</w:t>
      </w:r>
      <w:r w:rsidRPr="00E34D15">
        <w:rPr>
          <w:rFonts w:ascii="宋体" w:hAnsi="宋体"/>
          <w:b/>
          <w:sz w:val="24"/>
        </w:rPr>
        <w:t>2000-3000</w:t>
      </w:r>
      <w:r w:rsidRPr="00E34D15">
        <w:rPr>
          <w:rFonts w:ascii="宋体" w:hAnsi="宋体" w:hint="eastAsia"/>
          <w:b/>
          <w:sz w:val="24"/>
        </w:rPr>
        <w:t>元）等。</w:t>
      </w:r>
    </w:p>
    <w:p w:rsidR="008A3E1E" w:rsidRPr="00FC18B7" w:rsidRDefault="008A3E1E" w:rsidP="005E6C44">
      <w:pPr>
        <w:spacing w:line="360" w:lineRule="auto"/>
        <w:ind w:firstLineChars="200" w:firstLine="31680"/>
        <w:rPr>
          <w:rFonts w:ascii="宋体"/>
          <w:b/>
          <w:sz w:val="24"/>
        </w:rPr>
      </w:pPr>
      <w:r w:rsidRPr="00FC18B7">
        <w:rPr>
          <w:rFonts w:ascii="宋体" w:hAnsi="宋体" w:hint="eastAsia"/>
          <w:b/>
          <w:sz w:val="24"/>
        </w:rPr>
        <w:t>注：对于尚未正式毕业的应届毕业生，除社会保险外。诸如晋升、薪资、带薪休假及其它公司福利等，一律等同于正式毕业的人员。</w:t>
      </w:r>
    </w:p>
    <w:p w:rsidR="008A3E1E" w:rsidRPr="00A82FD5" w:rsidRDefault="008A3E1E" w:rsidP="00FA59CF">
      <w:pPr>
        <w:spacing w:line="360" w:lineRule="auto"/>
        <w:rPr>
          <w:rFonts w:ascii="宋体"/>
          <w:b/>
          <w:sz w:val="24"/>
        </w:rPr>
      </w:pPr>
      <w:r w:rsidRPr="00A82FD5">
        <w:rPr>
          <w:rFonts w:ascii="宋体" w:hAnsi="宋体" w:hint="eastAsia"/>
          <w:b/>
          <w:sz w:val="24"/>
        </w:rPr>
        <w:t>八、联系方式</w:t>
      </w:r>
    </w:p>
    <w:p w:rsidR="008A3E1E" w:rsidRPr="00555422" w:rsidRDefault="008A3E1E" w:rsidP="005E6C44">
      <w:pPr>
        <w:spacing w:line="360" w:lineRule="auto"/>
        <w:ind w:firstLineChars="200" w:firstLine="31680"/>
        <w:rPr>
          <w:rFonts w:ascii="宋体"/>
          <w:sz w:val="24"/>
        </w:rPr>
      </w:pPr>
      <w:r w:rsidRPr="00FC18B7">
        <w:rPr>
          <w:rFonts w:ascii="宋体" w:hAnsi="宋体" w:hint="eastAsia"/>
          <w:b/>
          <w:sz w:val="24"/>
        </w:rPr>
        <w:t>联系地址：</w:t>
      </w:r>
      <w:r w:rsidRPr="00555422">
        <w:rPr>
          <w:rFonts w:ascii="宋体" w:hAnsi="宋体" w:hint="eastAsia"/>
          <w:sz w:val="24"/>
        </w:rPr>
        <w:t>天津市河西区爱国道晨星园</w:t>
      </w:r>
      <w:r w:rsidRPr="00555422">
        <w:rPr>
          <w:rFonts w:ascii="宋体" w:hAnsi="宋体"/>
          <w:sz w:val="24"/>
        </w:rPr>
        <w:t>9</w:t>
      </w:r>
      <w:r w:rsidRPr="00555422">
        <w:rPr>
          <w:rFonts w:ascii="宋体" w:hAnsi="宋体" w:hint="eastAsia"/>
          <w:sz w:val="24"/>
        </w:rPr>
        <w:t>号楼一层好利来服务中心</w:t>
      </w:r>
    </w:p>
    <w:p w:rsidR="008A3E1E" w:rsidRPr="00555422" w:rsidRDefault="008A3E1E" w:rsidP="005E6C44">
      <w:pPr>
        <w:spacing w:line="360" w:lineRule="auto"/>
        <w:ind w:firstLineChars="200" w:firstLine="31680"/>
        <w:rPr>
          <w:rFonts w:ascii="宋体"/>
          <w:sz w:val="24"/>
        </w:rPr>
      </w:pPr>
      <w:r w:rsidRPr="00FC18B7">
        <w:rPr>
          <w:rFonts w:ascii="宋体" w:hAnsi="宋体" w:hint="eastAsia"/>
          <w:b/>
          <w:sz w:val="24"/>
        </w:rPr>
        <w:t>联系人：</w:t>
      </w:r>
      <w:r>
        <w:rPr>
          <w:rFonts w:ascii="宋体" w:hAnsi="宋体" w:hint="eastAsia"/>
          <w:sz w:val="24"/>
        </w:rPr>
        <w:t>冯亮</w:t>
      </w:r>
      <w:r>
        <w:rPr>
          <w:rFonts w:ascii="宋体" w:hAnsi="宋体"/>
          <w:sz w:val="24"/>
        </w:rPr>
        <w:t xml:space="preserve"> 13802105856</w:t>
      </w:r>
    </w:p>
    <w:p w:rsidR="008A3E1E" w:rsidRPr="00AF2536" w:rsidRDefault="008A3E1E" w:rsidP="005E6C44">
      <w:pPr>
        <w:spacing w:line="360" w:lineRule="auto"/>
        <w:ind w:firstLineChars="200" w:firstLine="31680"/>
        <w:rPr>
          <w:sz w:val="24"/>
        </w:rPr>
      </w:pPr>
      <w:r w:rsidRPr="00FC18B7">
        <w:rPr>
          <w:rFonts w:ascii="宋体" w:hAnsi="宋体" w:hint="eastAsia"/>
          <w:b/>
          <w:sz w:val="24"/>
        </w:rPr>
        <w:t>联系邮箱：</w:t>
      </w:r>
      <w:r w:rsidRPr="006E5D2C">
        <w:t>11281234</w:t>
      </w:r>
      <w:r>
        <w:t>@qq.com</w:t>
      </w:r>
      <w:r w:rsidRPr="00C9513B">
        <w:rPr>
          <w:rFonts w:ascii="宋体" w:hAnsi="宋体" w:cs="宋体"/>
          <w:kern w:val="0"/>
          <w:sz w:val="24"/>
        </w:rPr>
        <w:t xml:space="preserve"> </w:t>
      </w:r>
    </w:p>
    <w:p w:rsidR="008A3E1E" w:rsidRPr="006417BF" w:rsidRDefault="008A3E1E" w:rsidP="00FA59CF">
      <w:pPr>
        <w:spacing w:line="360" w:lineRule="auto"/>
        <w:rPr>
          <w:b/>
          <w:sz w:val="24"/>
        </w:rPr>
      </w:pPr>
      <w:r>
        <w:rPr>
          <w:rFonts w:hint="eastAsia"/>
          <w:b/>
          <w:sz w:val="24"/>
        </w:rPr>
        <w:t>九、好利来人员形象、店面形象、员工宿舍等图片参考。</w:t>
      </w:r>
    </w:p>
    <w:p w:rsidR="008A3E1E" w:rsidRDefault="008A3E1E" w:rsidP="005E6C44">
      <w:pPr>
        <w:spacing w:line="360" w:lineRule="auto"/>
        <w:ind w:firstLineChars="200" w:firstLine="31680"/>
        <w:rPr>
          <w:sz w:val="24"/>
        </w:rPr>
      </w:pPr>
      <w:r>
        <w:rPr>
          <w:noProof/>
        </w:rPr>
        <w:pict>
          <v:shapetype id="_x0000_t202" coordsize="21600,21600" o:spt="202" path="m,l,21600r21600,l21600,xe">
            <v:stroke joinstyle="miter"/>
            <v:path gradientshapeok="t" o:connecttype="rect"/>
          </v:shapetype>
          <v:shape id="_x0000_s1026" type="#_x0000_t202" style="position:absolute;left:0;text-align:left;margin-left:210.85pt;margin-top:23.65pt;width:241.6pt;height:130.15pt;z-index:-251652096;mso-wrap-style:none" strokecolor="white">
            <v:fill opacity="0"/>
            <v:textbox style="mso-fit-shape-to-text:t">
              <w:txbxContent>
                <w:p w:rsidR="008A3E1E" w:rsidRDefault="008A3E1E">
                  <w:r w:rsidRPr="003E14E4">
                    <w:rPr>
                      <w:b/>
                      <w:noProof/>
                      <w:sz w:val="24"/>
                    </w:rPr>
                    <w:pict>
                      <v:shape id="图片 4" o:spid="_x0000_i1027" type="#_x0000_t75" alt="mmexport1455781355047" style="width:224.25pt;height:131.25pt;visibility:visible">
                        <v:imagedata r:id="rId8" o:title=""/>
                      </v:shape>
                    </w:pict>
                  </w:r>
                </w:p>
              </w:txbxContent>
            </v:textbox>
          </v:shape>
        </w:pict>
      </w:r>
      <w:r>
        <w:rPr>
          <w:noProof/>
        </w:rPr>
        <w:pict>
          <v:shape id="_x0000_s1027" type="#_x0000_t202" style="position:absolute;left:0;text-align:left;margin-left:20.25pt;margin-top:23.05pt;width:185.65pt;height:160.1pt;z-index:-251653120;mso-wrap-style:none" strokecolor="white">
            <v:fill opacity="0"/>
            <v:textbox>
              <w:txbxContent>
                <w:p w:rsidR="008A3E1E" w:rsidRDefault="008A3E1E">
                  <w:r w:rsidRPr="003E14E4">
                    <w:rPr>
                      <w:b/>
                      <w:noProof/>
                      <w:sz w:val="24"/>
                    </w:rPr>
                    <w:pict>
                      <v:shape id="图片 6" o:spid="_x0000_i1029" type="#_x0000_t75" alt="左侧面4 (2)" style="width:179.25pt;height:130.5pt;visibility:visible">
                        <v:imagedata r:id="rId9" o:title=""/>
                      </v:shape>
                    </w:pict>
                  </w:r>
                </w:p>
              </w:txbxContent>
            </v:textbox>
          </v:shape>
        </w:pict>
      </w:r>
      <w:r w:rsidRPr="0055765D">
        <w:rPr>
          <w:sz w:val="24"/>
        </w:rPr>
        <w:t>1</w:t>
      </w:r>
      <w:r w:rsidRPr="0055765D">
        <w:rPr>
          <w:rFonts w:hint="eastAsia"/>
          <w:sz w:val="24"/>
        </w:rPr>
        <w:t>、人员</w:t>
      </w:r>
    </w:p>
    <w:p w:rsidR="008A3E1E" w:rsidRPr="0055765D"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b/>
          <w:sz w:val="24"/>
        </w:rPr>
      </w:pPr>
    </w:p>
    <w:p w:rsidR="008A3E1E" w:rsidRDefault="008A3E1E" w:rsidP="005E6C44">
      <w:pPr>
        <w:spacing w:line="360" w:lineRule="auto"/>
        <w:ind w:firstLineChars="200" w:firstLine="31680"/>
        <w:rPr>
          <w:b/>
          <w:sz w:val="24"/>
        </w:rPr>
      </w:pPr>
    </w:p>
    <w:p w:rsidR="008A3E1E" w:rsidRDefault="008A3E1E" w:rsidP="005E6C44">
      <w:pPr>
        <w:spacing w:line="360" w:lineRule="auto"/>
        <w:ind w:firstLineChars="200" w:firstLine="31680"/>
        <w:rPr>
          <w:b/>
          <w:sz w:val="24"/>
        </w:rPr>
      </w:pPr>
    </w:p>
    <w:p w:rsidR="008A3E1E" w:rsidRDefault="008A3E1E" w:rsidP="000D669A">
      <w:pPr>
        <w:spacing w:line="360" w:lineRule="auto"/>
        <w:ind w:firstLineChars="200" w:firstLine="31680"/>
        <w:rPr>
          <w:b/>
          <w:sz w:val="24"/>
        </w:rPr>
      </w:pPr>
    </w:p>
    <w:p w:rsidR="008A3E1E" w:rsidRPr="003C5BC8" w:rsidRDefault="008A3E1E" w:rsidP="00FA59CF">
      <w:pPr>
        <w:spacing w:line="360" w:lineRule="auto"/>
        <w:rPr>
          <w:b/>
          <w:sz w:val="24"/>
        </w:rPr>
      </w:pPr>
      <w:r>
        <w:rPr>
          <w:noProof/>
        </w:rPr>
        <w:pict>
          <v:shape id="_x0000_s1028" type="#_x0000_t202" style="position:absolute;left:0;text-align:left;margin-left:20.9pt;margin-top:23pt;width:198.2pt;height:187.25pt;z-index:-251650048;mso-wrap-style:none" strokecolor="white">
            <v:fill opacity="0"/>
            <v:textbox style="mso-next-textbox:#_x0000_s1028;mso-fit-shape-to-text:t">
              <w:txbxContent>
                <w:p w:rsidR="008A3E1E" w:rsidRDefault="008A3E1E">
                  <w:r w:rsidRPr="003E14E4">
                    <w:rPr>
                      <w:b/>
                      <w:noProof/>
                      <w:sz w:val="24"/>
                    </w:rPr>
                    <w:pict>
                      <v:shape id="图片 10" o:spid="_x0000_i1031" type="#_x0000_t75" alt="1 001" style="width:165.75pt;height:150.75pt;visibility:visible">
                        <v:imagedata r:id="rId10" o:title="" cropbottom="15381f"/>
                      </v:shape>
                    </w:pict>
                  </w:r>
                </w:p>
              </w:txbxContent>
            </v:textbox>
          </v:shape>
        </w:pict>
      </w:r>
    </w:p>
    <w:p w:rsidR="008A3E1E" w:rsidRDefault="008A3E1E" w:rsidP="005E6C44">
      <w:pPr>
        <w:spacing w:line="360" w:lineRule="auto"/>
        <w:ind w:firstLineChars="200" w:firstLine="31680"/>
        <w:rPr>
          <w:sz w:val="24"/>
        </w:rPr>
      </w:pPr>
      <w:r>
        <w:rPr>
          <w:noProof/>
        </w:rPr>
        <w:pict>
          <v:shape id="_x0000_s1029" type="#_x0000_t202" style="position:absolute;left:0;text-align:left;margin-left:209.8pt;margin-top:4.35pt;width:249.45pt;height:158.7pt;z-index:-251651072;mso-wrap-style:none" strokecolor="white">
            <v:fill opacity="0"/>
            <v:textbox style="mso-next-textbox:#_x0000_s1029">
              <w:txbxContent>
                <w:p w:rsidR="008A3E1E" w:rsidRDefault="008A3E1E">
                  <w:r w:rsidRPr="003E14E4">
                    <w:rPr>
                      <w:b/>
                      <w:noProof/>
                      <w:sz w:val="24"/>
                    </w:rPr>
                    <w:pict>
                      <v:shape id="图片 8" o:spid="_x0000_i1033" type="#_x0000_t75" alt="IMG_3448" style="width:230.25pt;height:172.5pt;visibility:visible">
                        <v:imagedata r:id="rId11" o:title=""/>
                      </v:shape>
                    </w:pict>
                  </w:r>
                </w:p>
              </w:txbxContent>
            </v:textbox>
          </v:shape>
        </w:pict>
      </w: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AE5C7B">
      <w:pPr>
        <w:spacing w:line="360" w:lineRule="auto"/>
        <w:rPr>
          <w:sz w:val="24"/>
        </w:rPr>
      </w:pPr>
    </w:p>
    <w:p w:rsidR="008A3E1E" w:rsidRDefault="008A3E1E" w:rsidP="00E828D6">
      <w:pPr>
        <w:spacing w:line="360" w:lineRule="auto"/>
        <w:rPr>
          <w:sz w:val="24"/>
        </w:rPr>
      </w:pPr>
    </w:p>
    <w:p w:rsidR="008A3E1E" w:rsidRPr="0055765D" w:rsidRDefault="008A3E1E" w:rsidP="000D669A">
      <w:pPr>
        <w:spacing w:line="360" w:lineRule="auto"/>
        <w:ind w:firstLineChars="200" w:firstLine="31680"/>
        <w:rPr>
          <w:sz w:val="24"/>
        </w:rPr>
      </w:pPr>
      <w:r>
        <w:rPr>
          <w:noProof/>
        </w:rPr>
        <w:pict>
          <v:shape id="_x0000_s1030" type="#_x0000_t202" style="position:absolute;left:0;text-align:left;margin-left:227.9pt;margin-top:21.35pt;width:243.5pt;height:170.95pt;z-index:251648000;mso-wrap-style:none" strokecolor="white">
            <v:textbox style="mso-next-textbox:#_x0000_s1030;mso-fit-shape-to-text:t">
              <w:txbxContent>
                <w:p w:rsidR="008A3E1E" w:rsidRDefault="008A3E1E"/>
              </w:txbxContent>
            </v:textbox>
          </v:shape>
        </w:pict>
      </w:r>
      <w:r w:rsidRPr="0055765D">
        <w:rPr>
          <w:sz w:val="24"/>
        </w:rPr>
        <w:t>2</w:t>
      </w:r>
      <w:r w:rsidRPr="0055765D">
        <w:rPr>
          <w:rFonts w:hint="eastAsia"/>
          <w:sz w:val="24"/>
        </w:rPr>
        <w:t>、店面</w:t>
      </w:r>
    </w:p>
    <w:p w:rsidR="008A3E1E" w:rsidRDefault="008A3E1E" w:rsidP="005E6C44">
      <w:pPr>
        <w:spacing w:line="360" w:lineRule="auto"/>
        <w:ind w:firstLineChars="200" w:firstLine="31680"/>
        <w:rPr>
          <w:b/>
          <w:sz w:val="24"/>
        </w:rPr>
      </w:pPr>
      <w:r>
        <w:rPr>
          <w:noProof/>
        </w:rPr>
        <w:pict>
          <v:shape id="_x0000_s1031" type="#_x0000_t202" style="position:absolute;left:0;text-align:left;margin-left:229pt;margin-top:159.55pt;width:212.45pt;height:154.65pt;z-index:251650048;mso-wrap-style:none" strokecolor="white">
            <v:textbox style="mso-fit-shape-to-text:t">
              <w:txbxContent>
                <w:p w:rsidR="008A3E1E" w:rsidRDefault="008A3E1E">
                  <w:r w:rsidRPr="003E14E4">
                    <w:rPr>
                      <w:b/>
                      <w:noProof/>
                      <w:sz w:val="24"/>
                    </w:rPr>
                    <w:pict>
                      <v:shape id="图片 14" o:spid="_x0000_i1035" type="#_x0000_t75" alt="IMG_3311" style="width:3in;height:135pt;visibility:visible">
                        <v:imagedata r:id="rId12" o:title="" croptop="17770f" cropbottom="16910f"/>
                      </v:shape>
                    </w:pict>
                  </w:r>
                </w:p>
              </w:txbxContent>
            </v:textbox>
          </v:shape>
        </w:pict>
      </w:r>
      <w:r>
        <w:rPr>
          <w:noProof/>
        </w:rPr>
        <w:pict>
          <v:shape id="_x0000_s1032" type="#_x0000_t202" style="position:absolute;left:0;text-align:left;margin-left:16.2pt;margin-top:159.6pt;width:185.9pt;height:129.4pt;z-index:251649024;mso-wrap-style:none" strokecolor="white">
            <v:textbox style="mso-fit-shape-to-text:t">
              <w:txbxContent>
                <w:p w:rsidR="008A3E1E" w:rsidRDefault="008A3E1E">
                  <w:r w:rsidRPr="003E14E4">
                    <w:rPr>
                      <w:b/>
                      <w:noProof/>
                      <w:sz w:val="24"/>
                    </w:rPr>
                    <w:pict>
                      <v:shape id="图片 16" o:spid="_x0000_i1037" type="#_x0000_t75" alt="图片41" style="width:191.25pt;height:137.25pt;visibility:visible">
                        <v:imagedata r:id="rId13" o:title=""/>
                      </v:shape>
                    </w:pict>
                  </w:r>
                </w:p>
              </w:txbxContent>
            </v:textbox>
          </v:shape>
        </w:pict>
      </w:r>
      <w:r w:rsidRPr="003E14E4">
        <w:rPr>
          <w:b/>
          <w:noProof/>
          <w:sz w:val="24"/>
        </w:rPr>
        <w:pict>
          <v:shape id="图片 17" o:spid="_x0000_i1038" type="#_x0000_t75" alt="IMG_3305" style="width:192pt;height:2in;visibility:visible">
            <v:imagedata r:id="rId14" o:title=""/>
          </v:shape>
        </w:pict>
      </w:r>
      <w:r w:rsidRPr="003E14E4">
        <w:rPr>
          <w:b/>
          <w:noProof/>
          <w:sz w:val="24"/>
        </w:rPr>
        <w:pict>
          <v:shape id="图片 12" o:spid="_x0000_i1039" type="#_x0000_t75" alt="mmexport1455629229170" style="width:221.25pt;height:143.25pt;visibility:visible">
            <v:imagedata r:id="rId15" o:title=""/>
          </v:shape>
        </w:pict>
      </w:r>
      <w:r>
        <w:rPr>
          <w:noProof/>
        </w:rPr>
        <w:pict>
          <v:shape id="_x0000_s1033" type="#_x0000_t202" style="position:absolute;left:0;text-align:left;margin-left:0;margin-top:.75pt;width:185.4pt;height:130.25pt;z-index:-251649024;mso-position-horizontal:center;mso-position-horizontal-relative:text;mso-position-vertical-relative:text" strokecolor="white">
            <v:textbox style="mso-fit-shape-to-text:t">
              <w:txbxContent>
                <w:p w:rsidR="008A3E1E" w:rsidRDefault="008A3E1E"/>
              </w:txbxContent>
            </v:textbox>
          </v:shape>
        </w:pict>
      </w:r>
    </w:p>
    <w:p w:rsidR="008A3E1E" w:rsidRDefault="008A3E1E" w:rsidP="005E6C44">
      <w:pPr>
        <w:spacing w:line="360" w:lineRule="auto"/>
        <w:ind w:firstLineChars="200" w:firstLine="31680"/>
        <w:rPr>
          <w:b/>
          <w:sz w:val="24"/>
        </w:rPr>
      </w:pPr>
    </w:p>
    <w:p w:rsidR="008A3E1E" w:rsidRDefault="008A3E1E" w:rsidP="005E6C44">
      <w:pPr>
        <w:spacing w:line="360" w:lineRule="auto"/>
        <w:ind w:firstLineChars="200" w:firstLine="31680"/>
        <w:rPr>
          <w:b/>
          <w:sz w:val="24"/>
        </w:rPr>
      </w:pPr>
    </w:p>
    <w:p w:rsidR="008A3E1E" w:rsidRDefault="008A3E1E" w:rsidP="005E6C44">
      <w:pPr>
        <w:spacing w:line="360" w:lineRule="auto"/>
        <w:ind w:firstLineChars="200" w:firstLine="31680"/>
        <w:rPr>
          <w:b/>
          <w:sz w:val="24"/>
        </w:rPr>
      </w:pP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FA59CF">
      <w:pPr>
        <w:spacing w:line="360" w:lineRule="auto"/>
        <w:rPr>
          <w:sz w:val="24"/>
        </w:rPr>
      </w:pPr>
    </w:p>
    <w:p w:rsidR="008A3E1E" w:rsidRPr="0055765D" w:rsidRDefault="008A3E1E" w:rsidP="005E6C44">
      <w:pPr>
        <w:spacing w:line="360" w:lineRule="auto"/>
        <w:ind w:firstLineChars="200" w:firstLine="31680"/>
        <w:rPr>
          <w:sz w:val="24"/>
        </w:rPr>
      </w:pPr>
      <w:r>
        <w:rPr>
          <w:noProof/>
        </w:rPr>
        <w:pict>
          <v:shape id="_x0000_s1034" type="#_x0000_t202" style="position:absolute;left:0;text-align:left;margin-left:230.5pt;margin-top:20.6pt;width:185.85pt;height:130.15pt;z-index:251651072;mso-wrap-style:none" strokecolor="white">
            <v:textbox style="mso-next-textbox:#_x0000_s1034;mso-fit-shape-to-text:t">
              <w:txbxContent>
                <w:p w:rsidR="008A3E1E" w:rsidRDefault="008A3E1E">
                  <w:r w:rsidRPr="003E14E4">
                    <w:rPr>
                      <w:b/>
                      <w:noProof/>
                      <w:sz w:val="24"/>
                    </w:rPr>
                    <w:pict>
                      <v:shape id="图片 19" o:spid="_x0000_i1041" type="#_x0000_t75" alt="IMG_3541" style="width:204.75pt;height:136.5pt;visibility:visible">
                        <v:imagedata r:id="rId16" o:title=""/>
                      </v:shape>
                    </w:pict>
                  </w:r>
                </w:p>
              </w:txbxContent>
            </v:textbox>
          </v:shape>
        </w:pict>
      </w:r>
      <w:r>
        <w:rPr>
          <w:noProof/>
        </w:rPr>
        <w:pict>
          <v:shape id="_x0000_s1035" type="#_x0000_t202" style="position:absolute;left:0;text-align:left;margin-left:16.8pt;margin-top:19.85pt;width:185.5pt;height:130.15pt;z-index:251652096;mso-wrap-style:none" strokecolor="white">
            <v:textbox style="mso-next-textbox:#_x0000_s1035;mso-fit-shape-to-text:t">
              <w:txbxContent>
                <w:p w:rsidR="008A3E1E" w:rsidRDefault="008A3E1E">
                  <w:r w:rsidRPr="003E14E4">
                    <w:rPr>
                      <w:b/>
                      <w:noProof/>
                      <w:sz w:val="24"/>
                    </w:rPr>
                    <w:pict>
                      <v:shape id="图片 21" o:spid="_x0000_i1043" type="#_x0000_t75" alt="IMG_3540" style="width:192pt;height:130.5pt;visibility:visible">
                        <v:imagedata r:id="rId17" o:title=""/>
                      </v:shape>
                    </w:pict>
                  </w:r>
                </w:p>
              </w:txbxContent>
            </v:textbox>
          </v:shape>
        </w:pict>
      </w:r>
      <w:r w:rsidRPr="0055765D">
        <w:rPr>
          <w:sz w:val="24"/>
        </w:rPr>
        <w:t>3</w:t>
      </w:r>
      <w:r w:rsidRPr="0055765D">
        <w:rPr>
          <w:rFonts w:hint="eastAsia"/>
          <w:sz w:val="24"/>
        </w:rPr>
        <w:t>、宿舍</w:t>
      </w:r>
    </w:p>
    <w:p w:rsidR="008A3E1E" w:rsidRDefault="008A3E1E" w:rsidP="005E6C44">
      <w:pPr>
        <w:spacing w:line="360" w:lineRule="auto"/>
        <w:ind w:firstLineChars="200" w:firstLine="31680"/>
        <w:rPr>
          <w:b/>
          <w:sz w:val="24"/>
        </w:rPr>
      </w:pP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0D669A">
      <w:pPr>
        <w:spacing w:line="360" w:lineRule="auto"/>
        <w:ind w:firstLineChars="200" w:firstLine="31680"/>
        <w:rPr>
          <w:sz w:val="24"/>
        </w:rPr>
      </w:pPr>
    </w:p>
    <w:p w:rsidR="008A3E1E" w:rsidRDefault="008A3E1E" w:rsidP="00FA59CF">
      <w:pPr>
        <w:spacing w:line="360" w:lineRule="auto"/>
        <w:rPr>
          <w:sz w:val="24"/>
        </w:rPr>
      </w:pPr>
      <w:r>
        <w:rPr>
          <w:noProof/>
        </w:rPr>
        <w:pict>
          <v:shape id="_x0000_s1036" type="#_x0000_t202" style="position:absolute;left:0;text-align:left;margin-left:20.7pt;margin-top:21.35pt;width:185.8pt;height:129.95pt;z-index:251654144;mso-wrap-style:none" strokecolor="white">
            <v:textbox style="mso-next-textbox:#_x0000_s1036;mso-fit-shape-to-text:t">
              <w:txbxContent>
                <w:p w:rsidR="008A3E1E" w:rsidRDefault="008A3E1E">
                  <w:r w:rsidRPr="003E14E4">
                    <w:rPr>
                      <w:b/>
                      <w:noProof/>
                      <w:sz w:val="24"/>
                    </w:rPr>
                    <w:pict>
                      <v:shape id="图片 23" o:spid="_x0000_i1045" type="#_x0000_t75" alt="好利来宿舍%20(4)" style="width:198.75pt;height:2in;visibility:visible">
                        <v:imagedata r:id="rId18" o:title=""/>
                      </v:shape>
                    </w:pict>
                  </w:r>
                </w:p>
              </w:txbxContent>
            </v:textbox>
          </v:shape>
        </w:pict>
      </w:r>
    </w:p>
    <w:p w:rsidR="008A3E1E" w:rsidRDefault="008A3E1E" w:rsidP="005E6C44">
      <w:pPr>
        <w:spacing w:line="360" w:lineRule="auto"/>
        <w:ind w:firstLineChars="200" w:firstLine="31680"/>
        <w:rPr>
          <w:sz w:val="24"/>
        </w:rPr>
      </w:pPr>
      <w:r>
        <w:rPr>
          <w:noProof/>
        </w:rPr>
        <w:pict>
          <v:shape id="_x0000_s1037" type="#_x0000_t202" style="position:absolute;left:0;text-align:left;margin-left:235pt;margin-top:-3.85pt;width:185.7pt;height:129.95pt;z-index:251653120;mso-wrap-style:none" strokecolor="white">
            <v:textbox style="mso-next-textbox:#_x0000_s1037;mso-fit-shape-to-text:t">
              <w:txbxContent>
                <w:p w:rsidR="008A3E1E" w:rsidRDefault="008A3E1E" w:rsidP="005D065A">
                  <w:r w:rsidRPr="003E14E4">
                    <w:rPr>
                      <w:b/>
                      <w:noProof/>
                      <w:sz w:val="24"/>
                    </w:rPr>
                    <w:pict>
                      <v:shape id="图片 25" o:spid="_x0000_i1047" type="#_x0000_t75" alt="好利来宿舍%20(2)" style="width:194.25pt;height:140.25pt;visibility:visible">
                        <v:imagedata r:id="rId19" o:title=""/>
                      </v:shape>
                    </w:pict>
                  </w:r>
                </w:p>
              </w:txbxContent>
            </v:textbox>
          </v:shape>
        </w:pict>
      </w: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sz w:val="24"/>
        </w:rPr>
      </w:pPr>
    </w:p>
    <w:p w:rsidR="008A3E1E" w:rsidRDefault="008A3E1E" w:rsidP="00E828D6">
      <w:pPr>
        <w:spacing w:line="360" w:lineRule="auto"/>
        <w:rPr>
          <w:sz w:val="24"/>
        </w:rPr>
      </w:pPr>
    </w:p>
    <w:p w:rsidR="008A3E1E" w:rsidRDefault="008A3E1E" w:rsidP="000D669A">
      <w:pPr>
        <w:spacing w:line="360" w:lineRule="auto"/>
        <w:ind w:firstLineChars="200" w:firstLine="31680"/>
        <w:rPr>
          <w:sz w:val="24"/>
        </w:rPr>
      </w:pPr>
      <w:r>
        <w:rPr>
          <w:sz w:val="24"/>
        </w:rPr>
        <w:t>4</w:t>
      </w:r>
      <w:r>
        <w:rPr>
          <w:rFonts w:hint="eastAsia"/>
          <w:sz w:val="24"/>
        </w:rPr>
        <w:t>、培训</w:t>
      </w:r>
    </w:p>
    <w:p w:rsidR="008A3E1E" w:rsidRDefault="008A3E1E" w:rsidP="005E6C44">
      <w:pPr>
        <w:spacing w:line="360" w:lineRule="auto"/>
        <w:ind w:firstLineChars="200" w:firstLine="31680"/>
        <w:rPr>
          <w:sz w:val="24"/>
        </w:rPr>
      </w:pPr>
      <w:r>
        <w:rPr>
          <w:noProof/>
        </w:rPr>
        <w:pict>
          <v:shape id="_x0000_s1038" type="#_x0000_t202" style="position:absolute;left:0;text-align:left;margin-left:249.7pt;margin-top:2.6pt;width:185.05pt;height:129.95pt;z-index:251658240;mso-wrap-style:none" strokecolor="white">
            <v:textbox style="mso-fit-shape-to-text:t">
              <w:txbxContent>
                <w:p w:rsidR="008A3E1E" w:rsidRDefault="008A3E1E" w:rsidP="00326F82">
                  <w:r w:rsidRPr="003E14E4">
                    <w:rPr>
                      <w:noProof/>
                      <w:sz w:val="24"/>
                    </w:rPr>
                    <w:pict>
                      <v:shape id="图片 27" o:spid="_x0000_i1049" type="#_x0000_t75" alt="psbf" style="width:202.5pt;height:151.5pt;visibility:visible">
                        <v:imagedata r:id="rId20" o:title=""/>
                      </v:shape>
                    </w:pict>
                  </w:r>
                </w:p>
              </w:txbxContent>
            </v:textbox>
          </v:shape>
        </w:pict>
      </w:r>
      <w:r>
        <w:rPr>
          <w:noProof/>
        </w:rPr>
        <w:pict>
          <v:shape id="_x0000_s1039" type="#_x0000_t202" style="position:absolute;left:0;text-align:left;margin-left:24.95pt;margin-top:1.7pt;width:185.4pt;height:130.15pt;z-index:251655168;mso-wrap-style:none" strokecolor="white">
            <v:textbox style="mso-fit-shape-to-text:t">
              <w:txbxContent>
                <w:p w:rsidR="008A3E1E" w:rsidRDefault="008A3E1E">
                  <w:r w:rsidRPr="003E14E4">
                    <w:rPr>
                      <w:noProof/>
                      <w:sz w:val="24"/>
                    </w:rPr>
                    <w:pict>
                      <v:shape id="图片 29" o:spid="_x0000_i1051" type="#_x0000_t75" alt="psb" style="width:202.5pt;height:151.5pt;visibility:visible">
                        <v:imagedata r:id="rId21" o:title=""/>
                      </v:shape>
                    </w:pict>
                  </w:r>
                </w:p>
              </w:txbxContent>
            </v:textbox>
          </v:shape>
        </w:pict>
      </w:r>
    </w:p>
    <w:p w:rsidR="008A3E1E" w:rsidRPr="00352C28" w:rsidRDefault="008A3E1E" w:rsidP="005E6C44">
      <w:pPr>
        <w:spacing w:line="360" w:lineRule="auto"/>
        <w:ind w:firstLineChars="200" w:firstLine="31680"/>
        <w:rPr>
          <w:sz w:val="24"/>
        </w:rPr>
      </w:pPr>
    </w:p>
    <w:p w:rsidR="008A3E1E" w:rsidRDefault="008A3E1E" w:rsidP="005E6C44">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p>
    <w:p w:rsidR="008A3E1E" w:rsidRDefault="008A3E1E" w:rsidP="000D669A">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r>
        <w:rPr>
          <w:noProof/>
        </w:rPr>
        <w:pict>
          <v:shape id="_x0000_s1040" type="#_x0000_t202" style="position:absolute;left:0;text-align:left;margin-left:242.9pt;margin-top:21.85pt;width:185.35pt;height:129.95pt;z-index:251657216;mso-wrap-style:none" strokecolor="white">
            <v:textbox style="mso-fit-shape-to-text:t">
              <w:txbxContent>
                <w:p w:rsidR="008A3E1E" w:rsidRDefault="008A3E1E" w:rsidP="00326F82">
                  <w:r w:rsidRPr="003E14E4">
                    <w:rPr>
                      <w:noProof/>
                      <w:sz w:val="24"/>
                    </w:rPr>
                    <w:pict>
                      <v:shape id="图片 31" o:spid="_x0000_i1053" type="#_x0000_t75" alt="图片47" style="width:221.25pt;height:159pt;visibility:visible">
                        <v:imagedata r:id="rId22" o:title=""/>
                      </v:shape>
                    </w:pict>
                  </w:r>
                </w:p>
              </w:txbxContent>
            </v:textbox>
          </v:shape>
        </w:pict>
      </w:r>
      <w:r>
        <w:rPr>
          <w:noProof/>
        </w:rPr>
        <w:pict>
          <v:shape id="_x0000_s1041" type="#_x0000_t202" style="position:absolute;left:0;text-align:left;margin-left:23.9pt;margin-top:23.35pt;width:185.85pt;height:129.95pt;z-index:251656192;mso-wrap-style:none" strokecolor="white">
            <v:textbox style="mso-fit-shape-to-text:t">
              <w:txbxContent>
                <w:p w:rsidR="008A3E1E" w:rsidRDefault="008A3E1E" w:rsidP="00326F82">
                  <w:r w:rsidRPr="003E14E4">
                    <w:rPr>
                      <w:noProof/>
                      <w:sz w:val="24"/>
                    </w:rPr>
                    <w:pict>
                      <v:shape id="图片 33" o:spid="_x0000_i1055" type="#_x0000_t75" alt="图片46" style="width:204.75pt;height:147pt;visibility:visible">
                        <v:imagedata r:id="rId23" o:title=""/>
                      </v:shape>
                    </w:pict>
                  </w:r>
                </w:p>
              </w:txbxContent>
            </v:textbox>
          </v:shape>
        </w:pict>
      </w:r>
    </w:p>
    <w:p w:rsidR="008A3E1E" w:rsidRDefault="008A3E1E" w:rsidP="005E6C44">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p>
    <w:p w:rsidR="008A3E1E" w:rsidRDefault="008A3E1E" w:rsidP="000D669A">
      <w:pPr>
        <w:spacing w:line="360" w:lineRule="auto"/>
        <w:ind w:firstLineChars="200" w:firstLine="31680"/>
        <w:rPr>
          <w:rFonts w:ascii="宋体"/>
          <w:sz w:val="24"/>
        </w:rPr>
      </w:pPr>
    </w:p>
    <w:p w:rsidR="008A3E1E" w:rsidRDefault="008A3E1E" w:rsidP="005E6C44">
      <w:pPr>
        <w:spacing w:line="360" w:lineRule="auto"/>
        <w:ind w:firstLineChars="200" w:firstLine="31680"/>
        <w:rPr>
          <w:rFonts w:ascii="宋体"/>
          <w:sz w:val="24"/>
        </w:rPr>
      </w:pPr>
      <w:r>
        <w:rPr>
          <w:noProof/>
        </w:rPr>
        <w:pict>
          <v:shape id="_x0000_s1042" type="#_x0000_t202" style="position:absolute;left:0;text-align:left;margin-left:249.55pt;margin-top:22.15pt;width:185.35pt;height:130.15pt;z-index:251659264;mso-wrap-style:none" strokecolor="white">
            <v:textbox style="mso-fit-shape-to-text:t">
              <w:txbxContent>
                <w:p w:rsidR="008A3E1E" w:rsidRDefault="008A3E1E">
                  <w:r w:rsidRPr="003E14E4">
                    <w:rPr>
                      <w:rFonts w:ascii="宋体"/>
                      <w:noProof/>
                      <w:sz w:val="24"/>
                    </w:rPr>
                    <w:pict>
                      <v:shape id="图片 35" o:spid="_x0000_i1057" type="#_x0000_t75" alt="IMG_2010" style="width:192pt;height:132pt;visibility:visible">
                        <v:imagedata r:id="rId24" o:title=""/>
                      </v:shape>
                    </w:pict>
                  </w:r>
                </w:p>
              </w:txbxContent>
            </v:textbox>
          </v:shape>
        </w:pict>
      </w:r>
      <w:r>
        <w:rPr>
          <w:noProof/>
        </w:rPr>
        <w:pict>
          <v:shape id="_x0000_s1043" type="#_x0000_t202" style="position:absolute;left:0;text-align:left;margin-left:23.9pt;margin-top:20.05pt;width:185.3pt;height:130.15pt;z-index:251662336;mso-wrap-style:none" strokecolor="white">
            <v:textbox style="mso-fit-shape-to-text:t">
              <w:txbxContent>
                <w:p w:rsidR="008A3E1E" w:rsidRDefault="008A3E1E" w:rsidP="00326F82">
                  <w:r w:rsidRPr="003E14E4">
                    <w:rPr>
                      <w:rFonts w:ascii="宋体"/>
                      <w:noProof/>
                      <w:sz w:val="24"/>
                    </w:rPr>
                    <w:pict>
                      <v:shape id="图片 37" o:spid="_x0000_i1059" type="#_x0000_t75" alt="Gordon_000903" style="width:203.25pt;height:134.25pt;visibility:visible">
                        <v:imagedata r:id="rId25" o:title=""/>
                      </v:shape>
                    </w:pict>
                  </w:r>
                </w:p>
              </w:txbxContent>
            </v:textbox>
          </v:shape>
        </w:pict>
      </w:r>
      <w:r>
        <w:rPr>
          <w:rFonts w:ascii="宋体" w:hAnsi="宋体"/>
          <w:sz w:val="24"/>
        </w:rPr>
        <w:t>5</w:t>
      </w:r>
      <w:r>
        <w:rPr>
          <w:rFonts w:ascii="宋体" w:hAnsi="宋体" w:hint="eastAsia"/>
          <w:sz w:val="24"/>
        </w:rPr>
        <w:t>、产品</w:t>
      </w:r>
    </w:p>
    <w:p w:rsidR="008A3E1E" w:rsidRDefault="008A3E1E" w:rsidP="005E6C44">
      <w:pPr>
        <w:spacing w:line="360" w:lineRule="auto"/>
        <w:ind w:firstLineChars="200" w:firstLine="31680"/>
        <w:rPr>
          <w:rFonts w:ascii="宋体"/>
          <w:sz w:val="24"/>
        </w:rPr>
      </w:pPr>
    </w:p>
    <w:p w:rsidR="008A3E1E" w:rsidRDefault="008A3E1E" w:rsidP="00FA59CF">
      <w:pPr>
        <w:spacing w:line="360" w:lineRule="auto"/>
        <w:jc w:val="left"/>
        <w:rPr>
          <w:rFonts w:ascii="宋体"/>
          <w:sz w:val="24"/>
        </w:rPr>
      </w:pPr>
    </w:p>
    <w:p w:rsidR="008A3E1E" w:rsidRDefault="008A3E1E" w:rsidP="00FA59CF">
      <w:pPr>
        <w:spacing w:line="360" w:lineRule="auto"/>
        <w:jc w:val="left"/>
        <w:rPr>
          <w:rFonts w:ascii="宋体"/>
          <w:sz w:val="24"/>
        </w:rPr>
      </w:pPr>
    </w:p>
    <w:p w:rsidR="008A3E1E" w:rsidRDefault="008A3E1E" w:rsidP="00FA59CF">
      <w:pPr>
        <w:spacing w:line="360" w:lineRule="auto"/>
        <w:jc w:val="left"/>
        <w:rPr>
          <w:rFonts w:ascii="宋体"/>
          <w:sz w:val="24"/>
        </w:rPr>
      </w:pPr>
    </w:p>
    <w:p w:rsidR="008A3E1E" w:rsidRDefault="008A3E1E" w:rsidP="00FA59CF">
      <w:pPr>
        <w:spacing w:line="360" w:lineRule="auto"/>
        <w:jc w:val="left"/>
        <w:rPr>
          <w:rFonts w:ascii="宋体"/>
          <w:sz w:val="24"/>
        </w:rPr>
      </w:pPr>
    </w:p>
    <w:p w:rsidR="008A3E1E" w:rsidRPr="00555422" w:rsidRDefault="008A3E1E" w:rsidP="00FA59CF">
      <w:pPr>
        <w:spacing w:line="360" w:lineRule="auto"/>
        <w:jc w:val="left"/>
        <w:rPr>
          <w:rFonts w:ascii="宋体"/>
          <w:sz w:val="24"/>
        </w:rPr>
      </w:pPr>
      <w:r>
        <w:rPr>
          <w:noProof/>
        </w:rPr>
        <w:pict>
          <v:shape id="_x0000_s1044" type="#_x0000_t202" style="position:absolute;margin-left:250pt;margin-top:.95pt;width:186.05pt;height:130.15pt;z-index:251660288;mso-wrap-style:none" strokecolor="white">
            <v:textbox style="mso-fit-shape-to-text:t">
              <w:txbxContent>
                <w:p w:rsidR="008A3E1E" w:rsidRDefault="008A3E1E" w:rsidP="00326F82">
                  <w:r w:rsidRPr="003E14E4">
                    <w:rPr>
                      <w:rFonts w:ascii="宋体"/>
                      <w:noProof/>
                      <w:sz w:val="24"/>
                    </w:rPr>
                    <w:pict>
                      <v:shape id="图片 39" o:spid="_x0000_i1061" type="#_x0000_t75" alt="IMG_2342" style="width:192pt;height:135.75pt;visibility:visible">
                        <v:imagedata r:id="rId26" o:title=""/>
                      </v:shape>
                    </w:pict>
                  </w:r>
                </w:p>
              </w:txbxContent>
            </v:textbox>
          </v:shape>
        </w:pict>
      </w:r>
      <w:r>
        <w:rPr>
          <w:noProof/>
        </w:rPr>
        <w:pict>
          <v:shape id="_x0000_s1045" type="#_x0000_t202" style="position:absolute;margin-left:25.85pt;margin-top:-2.9pt;width:186pt;height:130.15pt;z-index:251661312;mso-wrap-style:none" strokecolor="white">
            <v:textbox style="mso-fit-shape-to-text:t">
              <w:txbxContent>
                <w:p w:rsidR="008A3E1E" w:rsidRDefault="008A3E1E" w:rsidP="00326F82">
                  <w:r w:rsidRPr="003E14E4">
                    <w:rPr>
                      <w:rFonts w:ascii="宋体"/>
                      <w:noProof/>
                      <w:sz w:val="24"/>
                    </w:rPr>
                    <w:pict>
                      <v:shape id="图片 41" o:spid="_x0000_i1063" type="#_x0000_t75" alt="IMG_3413" style="width:195.75pt;height:132pt;visibility:visible">
                        <v:imagedata r:id="rId27" o:title="" croptop="19427f" cropbottom="11101f"/>
                      </v:shape>
                    </w:pict>
                  </w:r>
                </w:p>
              </w:txbxContent>
            </v:textbox>
          </v:shape>
        </w:pict>
      </w:r>
    </w:p>
    <w:sectPr w:rsidR="008A3E1E" w:rsidRPr="00555422" w:rsidSect="00E828D6">
      <w:headerReference w:type="even" r:id="rId28"/>
      <w:headerReference w:type="default" r:id="rId29"/>
      <w:footerReference w:type="even" r:id="rId30"/>
      <w:footerReference w:type="default" r:id="rId31"/>
      <w:headerReference w:type="first" r:id="rId32"/>
      <w:footerReference w:type="first" r:id="rId33"/>
      <w:pgSz w:w="11906" w:h="16838" w:code="9"/>
      <w:pgMar w:top="1702" w:right="1274" w:bottom="1985" w:left="1276" w:header="851" w:footer="46" w:gutter="0"/>
      <w:pgNumType w:fmt="numberInDash"/>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E1E" w:rsidRDefault="008A3E1E">
      <w:r>
        <w:separator/>
      </w:r>
    </w:p>
  </w:endnote>
  <w:endnote w:type="continuationSeparator" w:id="0">
    <w:p w:rsidR="008A3E1E" w:rsidRDefault="008A3E1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1E" w:rsidRDefault="008A3E1E" w:rsidP="00E330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3E1E" w:rsidRDefault="008A3E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1E" w:rsidRDefault="008A3E1E" w:rsidP="006417BF">
    <w:pPr>
      <w:pStyle w:val="Footer"/>
      <w:framePr w:wrap="around" w:vAnchor="text" w:hAnchor="margin" w:xAlign="center" w:y="-777"/>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8A3E1E" w:rsidRDefault="008A3E1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1E" w:rsidRDefault="008A3E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E1E" w:rsidRDefault="008A3E1E">
      <w:r>
        <w:separator/>
      </w:r>
    </w:p>
  </w:footnote>
  <w:footnote w:type="continuationSeparator" w:id="0">
    <w:p w:rsidR="008A3E1E" w:rsidRDefault="008A3E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1E" w:rsidRDefault="008A3E1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1E" w:rsidRDefault="008A3E1E" w:rsidP="00E34D15">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E1E" w:rsidRDefault="008A3E1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6A99C4"/>
    <w:lvl w:ilvl="0">
      <w:start w:val="1"/>
      <w:numFmt w:val="bullet"/>
      <w:lvlText w:val=""/>
      <w:lvlJc w:val="left"/>
      <w:pPr>
        <w:tabs>
          <w:tab w:val="num" w:pos="0"/>
        </w:tabs>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B"/>
    <w:multiLevelType w:val="multilevel"/>
    <w:tmpl w:val="0000000B"/>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
    <w:nsid w:val="0000000C"/>
    <w:multiLevelType w:val="multilevel"/>
    <w:tmpl w:val="0000000C"/>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
    <w:nsid w:val="0000000D"/>
    <w:multiLevelType w:val="multilevel"/>
    <w:tmpl w:val="0000000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4">
    <w:nsid w:val="00000010"/>
    <w:multiLevelType w:val="multilevel"/>
    <w:tmpl w:val="000000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5">
    <w:nsid w:val="00000011"/>
    <w:multiLevelType w:val="multilevel"/>
    <w:tmpl w:val="000000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6">
    <w:nsid w:val="0053142A"/>
    <w:multiLevelType w:val="hybridMultilevel"/>
    <w:tmpl w:val="7A6018B0"/>
    <w:lvl w:ilvl="0" w:tplc="A560EAF0">
      <w:start w:val="1"/>
      <w:numFmt w:val="decimal"/>
      <w:lvlText w:val="%1、"/>
      <w:lvlJc w:val="left"/>
      <w:pPr>
        <w:tabs>
          <w:tab w:val="num" w:pos="1305"/>
        </w:tabs>
        <w:ind w:left="1305" w:hanging="360"/>
      </w:pPr>
      <w:rPr>
        <w:rFonts w:cs="Times New Roman" w:hint="eastAsia"/>
      </w:rPr>
    </w:lvl>
    <w:lvl w:ilvl="1" w:tplc="04090019" w:tentative="1">
      <w:start w:val="1"/>
      <w:numFmt w:val="lowerLetter"/>
      <w:lvlText w:val="%2)"/>
      <w:lvlJc w:val="left"/>
      <w:pPr>
        <w:tabs>
          <w:tab w:val="num" w:pos="1785"/>
        </w:tabs>
        <w:ind w:left="1785" w:hanging="420"/>
      </w:pPr>
      <w:rPr>
        <w:rFonts w:cs="Times New Roman"/>
      </w:rPr>
    </w:lvl>
    <w:lvl w:ilvl="2" w:tplc="0409001B" w:tentative="1">
      <w:start w:val="1"/>
      <w:numFmt w:val="lowerRoman"/>
      <w:lvlText w:val="%3."/>
      <w:lvlJc w:val="right"/>
      <w:pPr>
        <w:tabs>
          <w:tab w:val="num" w:pos="2205"/>
        </w:tabs>
        <w:ind w:left="2205" w:hanging="420"/>
      </w:pPr>
      <w:rPr>
        <w:rFonts w:cs="Times New Roman"/>
      </w:rPr>
    </w:lvl>
    <w:lvl w:ilvl="3" w:tplc="0409000F" w:tentative="1">
      <w:start w:val="1"/>
      <w:numFmt w:val="decimal"/>
      <w:lvlText w:val="%4."/>
      <w:lvlJc w:val="left"/>
      <w:pPr>
        <w:tabs>
          <w:tab w:val="num" w:pos="2625"/>
        </w:tabs>
        <w:ind w:left="2625" w:hanging="420"/>
      </w:pPr>
      <w:rPr>
        <w:rFonts w:cs="Times New Roman"/>
      </w:rPr>
    </w:lvl>
    <w:lvl w:ilvl="4" w:tplc="04090019" w:tentative="1">
      <w:start w:val="1"/>
      <w:numFmt w:val="lowerLetter"/>
      <w:lvlText w:val="%5)"/>
      <w:lvlJc w:val="left"/>
      <w:pPr>
        <w:tabs>
          <w:tab w:val="num" w:pos="3045"/>
        </w:tabs>
        <w:ind w:left="3045" w:hanging="420"/>
      </w:pPr>
      <w:rPr>
        <w:rFonts w:cs="Times New Roman"/>
      </w:rPr>
    </w:lvl>
    <w:lvl w:ilvl="5" w:tplc="0409001B" w:tentative="1">
      <w:start w:val="1"/>
      <w:numFmt w:val="lowerRoman"/>
      <w:lvlText w:val="%6."/>
      <w:lvlJc w:val="right"/>
      <w:pPr>
        <w:tabs>
          <w:tab w:val="num" w:pos="3465"/>
        </w:tabs>
        <w:ind w:left="3465" w:hanging="420"/>
      </w:pPr>
      <w:rPr>
        <w:rFonts w:cs="Times New Roman"/>
      </w:rPr>
    </w:lvl>
    <w:lvl w:ilvl="6" w:tplc="0409000F" w:tentative="1">
      <w:start w:val="1"/>
      <w:numFmt w:val="decimal"/>
      <w:lvlText w:val="%7."/>
      <w:lvlJc w:val="left"/>
      <w:pPr>
        <w:tabs>
          <w:tab w:val="num" w:pos="3885"/>
        </w:tabs>
        <w:ind w:left="3885" w:hanging="420"/>
      </w:pPr>
      <w:rPr>
        <w:rFonts w:cs="Times New Roman"/>
      </w:rPr>
    </w:lvl>
    <w:lvl w:ilvl="7" w:tplc="04090019" w:tentative="1">
      <w:start w:val="1"/>
      <w:numFmt w:val="lowerLetter"/>
      <w:lvlText w:val="%8)"/>
      <w:lvlJc w:val="left"/>
      <w:pPr>
        <w:tabs>
          <w:tab w:val="num" w:pos="4305"/>
        </w:tabs>
        <w:ind w:left="4305" w:hanging="420"/>
      </w:pPr>
      <w:rPr>
        <w:rFonts w:cs="Times New Roman"/>
      </w:rPr>
    </w:lvl>
    <w:lvl w:ilvl="8" w:tplc="0409001B" w:tentative="1">
      <w:start w:val="1"/>
      <w:numFmt w:val="lowerRoman"/>
      <w:lvlText w:val="%9."/>
      <w:lvlJc w:val="right"/>
      <w:pPr>
        <w:tabs>
          <w:tab w:val="num" w:pos="4725"/>
        </w:tabs>
        <w:ind w:left="4725" w:hanging="420"/>
      </w:pPr>
      <w:rPr>
        <w:rFonts w:cs="Times New Roman"/>
      </w:rPr>
    </w:lvl>
  </w:abstractNum>
  <w:abstractNum w:abstractNumId="7">
    <w:nsid w:val="025E6D28"/>
    <w:multiLevelType w:val="hybridMultilevel"/>
    <w:tmpl w:val="B0AC3508"/>
    <w:lvl w:ilvl="0" w:tplc="2032A1B8">
      <w:start w:val="2002"/>
      <w:numFmt w:val="bullet"/>
      <w:lvlText w:val="·"/>
      <w:lvlJc w:val="left"/>
      <w:pPr>
        <w:ind w:left="840" w:hanging="360"/>
      </w:pPr>
      <w:rPr>
        <w:rFonts w:ascii="宋体" w:eastAsia="宋体" w:hAnsi="宋体"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8">
    <w:nsid w:val="06FE677E"/>
    <w:multiLevelType w:val="hybridMultilevel"/>
    <w:tmpl w:val="EF02B46C"/>
    <w:lvl w:ilvl="0" w:tplc="0409000F">
      <w:start w:val="1"/>
      <w:numFmt w:val="decimal"/>
      <w:pStyle w:val="-11"/>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9">
    <w:nsid w:val="30AE3F37"/>
    <w:multiLevelType w:val="hybridMultilevel"/>
    <w:tmpl w:val="DD549C18"/>
    <w:lvl w:ilvl="0" w:tplc="89DC3D38">
      <w:start w:val="1"/>
      <w:numFmt w:val="japaneseCounting"/>
      <w:lvlText w:val="%1、"/>
      <w:lvlJc w:val="left"/>
      <w:pPr>
        <w:tabs>
          <w:tab w:val="num" w:pos="480"/>
        </w:tabs>
        <w:ind w:left="480" w:hanging="48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0">
    <w:nsid w:val="3854303F"/>
    <w:multiLevelType w:val="hybridMultilevel"/>
    <w:tmpl w:val="7570CB7E"/>
    <w:lvl w:ilvl="0" w:tplc="A9ACD61C">
      <w:start w:val="1"/>
      <w:numFmt w:val="decimal"/>
      <w:lvlText w:val="%1、"/>
      <w:lvlJc w:val="left"/>
      <w:pPr>
        <w:tabs>
          <w:tab w:val="num" w:pos="720"/>
        </w:tabs>
        <w:ind w:left="720" w:hanging="360"/>
      </w:pPr>
      <w:rPr>
        <w:rFonts w:cs="Times New Roman" w:hint="eastAsia"/>
      </w:rPr>
    </w:lvl>
    <w:lvl w:ilvl="1" w:tplc="04090019" w:tentative="1">
      <w:start w:val="1"/>
      <w:numFmt w:val="lowerLetter"/>
      <w:lvlText w:val="%2)"/>
      <w:lvlJc w:val="left"/>
      <w:pPr>
        <w:tabs>
          <w:tab w:val="num" w:pos="1200"/>
        </w:tabs>
        <w:ind w:left="1200" w:hanging="420"/>
      </w:pPr>
      <w:rPr>
        <w:rFonts w:cs="Times New Roman"/>
      </w:rPr>
    </w:lvl>
    <w:lvl w:ilvl="2" w:tplc="0409001B" w:tentative="1">
      <w:start w:val="1"/>
      <w:numFmt w:val="lowerRoman"/>
      <w:lvlText w:val="%3."/>
      <w:lvlJc w:val="right"/>
      <w:pPr>
        <w:tabs>
          <w:tab w:val="num" w:pos="1620"/>
        </w:tabs>
        <w:ind w:left="1620" w:hanging="420"/>
      </w:pPr>
      <w:rPr>
        <w:rFonts w:cs="Times New Roman"/>
      </w:rPr>
    </w:lvl>
    <w:lvl w:ilvl="3" w:tplc="0409000F" w:tentative="1">
      <w:start w:val="1"/>
      <w:numFmt w:val="decimal"/>
      <w:lvlText w:val="%4."/>
      <w:lvlJc w:val="left"/>
      <w:pPr>
        <w:tabs>
          <w:tab w:val="num" w:pos="2040"/>
        </w:tabs>
        <w:ind w:left="2040" w:hanging="420"/>
      </w:pPr>
      <w:rPr>
        <w:rFonts w:cs="Times New Roman"/>
      </w:rPr>
    </w:lvl>
    <w:lvl w:ilvl="4" w:tplc="04090019" w:tentative="1">
      <w:start w:val="1"/>
      <w:numFmt w:val="lowerLetter"/>
      <w:lvlText w:val="%5)"/>
      <w:lvlJc w:val="left"/>
      <w:pPr>
        <w:tabs>
          <w:tab w:val="num" w:pos="2460"/>
        </w:tabs>
        <w:ind w:left="2460" w:hanging="420"/>
      </w:pPr>
      <w:rPr>
        <w:rFonts w:cs="Times New Roman"/>
      </w:rPr>
    </w:lvl>
    <w:lvl w:ilvl="5" w:tplc="0409001B" w:tentative="1">
      <w:start w:val="1"/>
      <w:numFmt w:val="lowerRoman"/>
      <w:lvlText w:val="%6."/>
      <w:lvlJc w:val="right"/>
      <w:pPr>
        <w:tabs>
          <w:tab w:val="num" w:pos="2880"/>
        </w:tabs>
        <w:ind w:left="2880" w:hanging="420"/>
      </w:pPr>
      <w:rPr>
        <w:rFonts w:cs="Times New Roman"/>
      </w:rPr>
    </w:lvl>
    <w:lvl w:ilvl="6" w:tplc="0409000F" w:tentative="1">
      <w:start w:val="1"/>
      <w:numFmt w:val="decimal"/>
      <w:lvlText w:val="%7."/>
      <w:lvlJc w:val="left"/>
      <w:pPr>
        <w:tabs>
          <w:tab w:val="num" w:pos="3300"/>
        </w:tabs>
        <w:ind w:left="3300" w:hanging="420"/>
      </w:pPr>
      <w:rPr>
        <w:rFonts w:cs="Times New Roman"/>
      </w:rPr>
    </w:lvl>
    <w:lvl w:ilvl="7" w:tplc="04090019" w:tentative="1">
      <w:start w:val="1"/>
      <w:numFmt w:val="lowerLetter"/>
      <w:lvlText w:val="%8)"/>
      <w:lvlJc w:val="left"/>
      <w:pPr>
        <w:tabs>
          <w:tab w:val="num" w:pos="3720"/>
        </w:tabs>
        <w:ind w:left="3720" w:hanging="420"/>
      </w:pPr>
      <w:rPr>
        <w:rFonts w:cs="Times New Roman"/>
      </w:rPr>
    </w:lvl>
    <w:lvl w:ilvl="8" w:tplc="0409001B" w:tentative="1">
      <w:start w:val="1"/>
      <w:numFmt w:val="lowerRoman"/>
      <w:lvlText w:val="%9."/>
      <w:lvlJc w:val="right"/>
      <w:pPr>
        <w:tabs>
          <w:tab w:val="num" w:pos="4140"/>
        </w:tabs>
        <w:ind w:left="4140" w:hanging="420"/>
      </w:pPr>
      <w:rPr>
        <w:rFonts w:cs="Times New Roman"/>
      </w:rPr>
    </w:lvl>
  </w:abstractNum>
  <w:abstractNum w:abstractNumId="11">
    <w:nsid w:val="3FE023BC"/>
    <w:multiLevelType w:val="hybridMultilevel"/>
    <w:tmpl w:val="610C607C"/>
    <w:lvl w:ilvl="0" w:tplc="3C1C7380">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2">
    <w:nsid w:val="40AF411A"/>
    <w:multiLevelType w:val="hybridMultilevel"/>
    <w:tmpl w:val="621C687C"/>
    <w:lvl w:ilvl="0" w:tplc="3CFCE4EA">
      <w:start w:val="1"/>
      <w:numFmt w:val="decimal"/>
      <w:lvlText w:val="%1、"/>
      <w:lvlJc w:val="left"/>
      <w:pPr>
        <w:tabs>
          <w:tab w:val="num" w:pos="720"/>
        </w:tabs>
        <w:ind w:left="720" w:hanging="360"/>
      </w:pPr>
      <w:rPr>
        <w:rFonts w:cs="Times New Roman" w:hint="eastAsia"/>
      </w:rPr>
    </w:lvl>
    <w:lvl w:ilvl="1" w:tplc="04090019" w:tentative="1">
      <w:start w:val="1"/>
      <w:numFmt w:val="lowerLetter"/>
      <w:lvlText w:val="%2)"/>
      <w:lvlJc w:val="left"/>
      <w:pPr>
        <w:tabs>
          <w:tab w:val="num" w:pos="1200"/>
        </w:tabs>
        <w:ind w:left="1200" w:hanging="420"/>
      </w:pPr>
      <w:rPr>
        <w:rFonts w:cs="Times New Roman"/>
      </w:rPr>
    </w:lvl>
    <w:lvl w:ilvl="2" w:tplc="0409001B" w:tentative="1">
      <w:start w:val="1"/>
      <w:numFmt w:val="lowerRoman"/>
      <w:lvlText w:val="%3."/>
      <w:lvlJc w:val="right"/>
      <w:pPr>
        <w:tabs>
          <w:tab w:val="num" w:pos="1620"/>
        </w:tabs>
        <w:ind w:left="1620" w:hanging="420"/>
      </w:pPr>
      <w:rPr>
        <w:rFonts w:cs="Times New Roman"/>
      </w:rPr>
    </w:lvl>
    <w:lvl w:ilvl="3" w:tplc="0409000F" w:tentative="1">
      <w:start w:val="1"/>
      <w:numFmt w:val="decimal"/>
      <w:lvlText w:val="%4."/>
      <w:lvlJc w:val="left"/>
      <w:pPr>
        <w:tabs>
          <w:tab w:val="num" w:pos="2040"/>
        </w:tabs>
        <w:ind w:left="2040" w:hanging="420"/>
      </w:pPr>
      <w:rPr>
        <w:rFonts w:cs="Times New Roman"/>
      </w:rPr>
    </w:lvl>
    <w:lvl w:ilvl="4" w:tplc="04090019" w:tentative="1">
      <w:start w:val="1"/>
      <w:numFmt w:val="lowerLetter"/>
      <w:lvlText w:val="%5)"/>
      <w:lvlJc w:val="left"/>
      <w:pPr>
        <w:tabs>
          <w:tab w:val="num" w:pos="2460"/>
        </w:tabs>
        <w:ind w:left="2460" w:hanging="420"/>
      </w:pPr>
      <w:rPr>
        <w:rFonts w:cs="Times New Roman"/>
      </w:rPr>
    </w:lvl>
    <w:lvl w:ilvl="5" w:tplc="0409001B" w:tentative="1">
      <w:start w:val="1"/>
      <w:numFmt w:val="lowerRoman"/>
      <w:lvlText w:val="%6."/>
      <w:lvlJc w:val="right"/>
      <w:pPr>
        <w:tabs>
          <w:tab w:val="num" w:pos="2880"/>
        </w:tabs>
        <w:ind w:left="2880" w:hanging="420"/>
      </w:pPr>
      <w:rPr>
        <w:rFonts w:cs="Times New Roman"/>
      </w:rPr>
    </w:lvl>
    <w:lvl w:ilvl="6" w:tplc="0409000F" w:tentative="1">
      <w:start w:val="1"/>
      <w:numFmt w:val="decimal"/>
      <w:lvlText w:val="%7."/>
      <w:lvlJc w:val="left"/>
      <w:pPr>
        <w:tabs>
          <w:tab w:val="num" w:pos="3300"/>
        </w:tabs>
        <w:ind w:left="3300" w:hanging="420"/>
      </w:pPr>
      <w:rPr>
        <w:rFonts w:cs="Times New Roman"/>
      </w:rPr>
    </w:lvl>
    <w:lvl w:ilvl="7" w:tplc="04090019" w:tentative="1">
      <w:start w:val="1"/>
      <w:numFmt w:val="lowerLetter"/>
      <w:lvlText w:val="%8)"/>
      <w:lvlJc w:val="left"/>
      <w:pPr>
        <w:tabs>
          <w:tab w:val="num" w:pos="3720"/>
        </w:tabs>
        <w:ind w:left="3720" w:hanging="420"/>
      </w:pPr>
      <w:rPr>
        <w:rFonts w:cs="Times New Roman"/>
      </w:rPr>
    </w:lvl>
    <w:lvl w:ilvl="8" w:tplc="0409001B" w:tentative="1">
      <w:start w:val="1"/>
      <w:numFmt w:val="lowerRoman"/>
      <w:lvlText w:val="%9."/>
      <w:lvlJc w:val="right"/>
      <w:pPr>
        <w:tabs>
          <w:tab w:val="num" w:pos="4140"/>
        </w:tabs>
        <w:ind w:left="4140" w:hanging="420"/>
      </w:pPr>
      <w:rPr>
        <w:rFonts w:cs="Times New Roman"/>
      </w:rPr>
    </w:lvl>
  </w:abstractNum>
  <w:abstractNum w:abstractNumId="13">
    <w:nsid w:val="62DE1AE9"/>
    <w:multiLevelType w:val="hybridMultilevel"/>
    <w:tmpl w:val="843437D2"/>
    <w:lvl w:ilvl="0" w:tplc="EF182DC0">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674174F5"/>
    <w:multiLevelType w:val="hybridMultilevel"/>
    <w:tmpl w:val="97D2E6D6"/>
    <w:lvl w:ilvl="0" w:tplc="26ACDB46">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5">
    <w:nsid w:val="69E962BE"/>
    <w:multiLevelType w:val="hybridMultilevel"/>
    <w:tmpl w:val="62583F42"/>
    <w:lvl w:ilvl="0" w:tplc="980690FA">
      <w:start w:val="1"/>
      <w:numFmt w:val="decimal"/>
      <w:lvlText w:val="%1、"/>
      <w:lvlJc w:val="left"/>
      <w:pPr>
        <w:tabs>
          <w:tab w:val="num" w:pos="675"/>
        </w:tabs>
        <w:ind w:left="675" w:hanging="360"/>
      </w:pPr>
      <w:rPr>
        <w:rFonts w:cs="Times New Roman" w:hint="eastAsia"/>
      </w:rPr>
    </w:lvl>
    <w:lvl w:ilvl="1" w:tplc="04090019" w:tentative="1">
      <w:start w:val="1"/>
      <w:numFmt w:val="lowerLetter"/>
      <w:lvlText w:val="%2)"/>
      <w:lvlJc w:val="left"/>
      <w:pPr>
        <w:tabs>
          <w:tab w:val="num" w:pos="1155"/>
        </w:tabs>
        <w:ind w:left="1155" w:hanging="420"/>
      </w:pPr>
      <w:rPr>
        <w:rFonts w:cs="Times New Roman"/>
      </w:rPr>
    </w:lvl>
    <w:lvl w:ilvl="2" w:tplc="0409001B" w:tentative="1">
      <w:start w:val="1"/>
      <w:numFmt w:val="lowerRoman"/>
      <w:lvlText w:val="%3."/>
      <w:lvlJc w:val="right"/>
      <w:pPr>
        <w:tabs>
          <w:tab w:val="num" w:pos="1575"/>
        </w:tabs>
        <w:ind w:left="1575" w:hanging="420"/>
      </w:pPr>
      <w:rPr>
        <w:rFonts w:cs="Times New Roman"/>
      </w:rPr>
    </w:lvl>
    <w:lvl w:ilvl="3" w:tplc="0409000F" w:tentative="1">
      <w:start w:val="1"/>
      <w:numFmt w:val="decimal"/>
      <w:lvlText w:val="%4."/>
      <w:lvlJc w:val="left"/>
      <w:pPr>
        <w:tabs>
          <w:tab w:val="num" w:pos="1995"/>
        </w:tabs>
        <w:ind w:left="1995" w:hanging="420"/>
      </w:pPr>
      <w:rPr>
        <w:rFonts w:cs="Times New Roman"/>
      </w:rPr>
    </w:lvl>
    <w:lvl w:ilvl="4" w:tplc="04090019" w:tentative="1">
      <w:start w:val="1"/>
      <w:numFmt w:val="lowerLetter"/>
      <w:lvlText w:val="%5)"/>
      <w:lvlJc w:val="left"/>
      <w:pPr>
        <w:tabs>
          <w:tab w:val="num" w:pos="2415"/>
        </w:tabs>
        <w:ind w:left="2415" w:hanging="420"/>
      </w:pPr>
      <w:rPr>
        <w:rFonts w:cs="Times New Roman"/>
      </w:rPr>
    </w:lvl>
    <w:lvl w:ilvl="5" w:tplc="0409001B" w:tentative="1">
      <w:start w:val="1"/>
      <w:numFmt w:val="lowerRoman"/>
      <w:lvlText w:val="%6."/>
      <w:lvlJc w:val="right"/>
      <w:pPr>
        <w:tabs>
          <w:tab w:val="num" w:pos="2835"/>
        </w:tabs>
        <w:ind w:left="2835" w:hanging="420"/>
      </w:pPr>
      <w:rPr>
        <w:rFonts w:cs="Times New Roman"/>
      </w:rPr>
    </w:lvl>
    <w:lvl w:ilvl="6" w:tplc="0409000F" w:tentative="1">
      <w:start w:val="1"/>
      <w:numFmt w:val="decimal"/>
      <w:lvlText w:val="%7."/>
      <w:lvlJc w:val="left"/>
      <w:pPr>
        <w:tabs>
          <w:tab w:val="num" w:pos="3255"/>
        </w:tabs>
        <w:ind w:left="3255" w:hanging="420"/>
      </w:pPr>
      <w:rPr>
        <w:rFonts w:cs="Times New Roman"/>
      </w:rPr>
    </w:lvl>
    <w:lvl w:ilvl="7" w:tplc="04090019" w:tentative="1">
      <w:start w:val="1"/>
      <w:numFmt w:val="lowerLetter"/>
      <w:lvlText w:val="%8)"/>
      <w:lvlJc w:val="left"/>
      <w:pPr>
        <w:tabs>
          <w:tab w:val="num" w:pos="3675"/>
        </w:tabs>
        <w:ind w:left="3675" w:hanging="420"/>
      </w:pPr>
      <w:rPr>
        <w:rFonts w:cs="Times New Roman"/>
      </w:rPr>
    </w:lvl>
    <w:lvl w:ilvl="8" w:tplc="0409001B" w:tentative="1">
      <w:start w:val="1"/>
      <w:numFmt w:val="lowerRoman"/>
      <w:lvlText w:val="%9."/>
      <w:lvlJc w:val="right"/>
      <w:pPr>
        <w:tabs>
          <w:tab w:val="num" w:pos="4095"/>
        </w:tabs>
        <w:ind w:left="4095" w:hanging="420"/>
      </w:pPr>
      <w:rPr>
        <w:rFonts w:cs="Times New Roman"/>
      </w:rPr>
    </w:lvl>
  </w:abstractNum>
  <w:abstractNum w:abstractNumId="16">
    <w:nsid w:val="722015CB"/>
    <w:multiLevelType w:val="hybridMultilevel"/>
    <w:tmpl w:val="70C821FE"/>
    <w:lvl w:ilvl="0" w:tplc="FD8A5E98">
      <w:start w:val="2"/>
      <w:numFmt w:val="japaneseCounting"/>
      <w:lvlText w:val="%1、"/>
      <w:lvlJc w:val="left"/>
      <w:pPr>
        <w:ind w:left="72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nsid w:val="7691763E"/>
    <w:multiLevelType w:val="hybridMultilevel"/>
    <w:tmpl w:val="88D259B2"/>
    <w:lvl w:ilvl="0" w:tplc="FF2254C6">
      <w:start w:val="1"/>
      <w:numFmt w:val="japaneseCounting"/>
      <w:lvlText w:val="%1、"/>
      <w:lvlJc w:val="left"/>
      <w:pPr>
        <w:tabs>
          <w:tab w:val="num" w:pos="480"/>
        </w:tabs>
        <w:ind w:left="480" w:hanging="48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6"/>
  </w:num>
  <w:num w:numId="2">
    <w:abstractNumId w:val="12"/>
  </w:num>
  <w:num w:numId="3">
    <w:abstractNumId w:val="15"/>
  </w:num>
  <w:num w:numId="4">
    <w:abstractNumId w:val="9"/>
  </w:num>
  <w:num w:numId="5">
    <w:abstractNumId w:val="17"/>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4"/>
  </w:num>
  <w:num w:numId="17">
    <w:abstractNumId w:val="13"/>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stylePaneFormatFilter w:val="3F01"/>
  <w:defaultTabStop w:val="420"/>
  <w:drawingGridHorizontalSpacing w:val="105"/>
  <w:drawingGridVerticalSpacing w:val="163"/>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4BA0"/>
    <w:rsid w:val="000053E0"/>
    <w:rsid w:val="000059CB"/>
    <w:rsid w:val="00012D3D"/>
    <w:rsid w:val="000135CC"/>
    <w:rsid w:val="00016186"/>
    <w:rsid w:val="00020F29"/>
    <w:rsid w:val="00023F28"/>
    <w:rsid w:val="00024E29"/>
    <w:rsid w:val="00026730"/>
    <w:rsid w:val="00030DF6"/>
    <w:rsid w:val="00033EBE"/>
    <w:rsid w:val="00035E98"/>
    <w:rsid w:val="00040238"/>
    <w:rsid w:val="000500E1"/>
    <w:rsid w:val="0005619E"/>
    <w:rsid w:val="000651EC"/>
    <w:rsid w:val="00072929"/>
    <w:rsid w:val="00073B30"/>
    <w:rsid w:val="00076229"/>
    <w:rsid w:val="0007780C"/>
    <w:rsid w:val="000841AE"/>
    <w:rsid w:val="000961AB"/>
    <w:rsid w:val="0009692A"/>
    <w:rsid w:val="000A04C5"/>
    <w:rsid w:val="000B177D"/>
    <w:rsid w:val="000C3967"/>
    <w:rsid w:val="000D669A"/>
    <w:rsid w:val="000E2195"/>
    <w:rsid w:val="000F218D"/>
    <w:rsid w:val="000F36E0"/>
    <w:rsid w:val="000F67E3"/>
    <w:rsid w:val="00101C45"/>
    <w:rsid w:val="00106BA2"/>
    <w:rsid w:val="00115C45"/>
    <w:rsid w:val="001300F8"/>
    <w:rsid w:val="00133173"/>
    <w:rsid w:val="0014749A"/>
    <w:rsid w:val="00155DD7"/>
    <w:rsid w:val="001660BC"/>
    <w:rsid w:val="00170153"/>
    <w:rsid w:val="001748D4"/>
    <w:rsid w:val="001757B5"/>
    <w:rsid w:val="001757C5"/>
    <w:rsid w:val="00181CFD"/>
    <w:rsid w:val="00184181"/>
    <w:rsid w:val="0018591D"/>
    <w:rsid w:val="001860A7"/>
    <w:rsid w:val="0018704E"/>
    <w:rsid w:val="001872E7"/>
    <w:rsid w:val="00192282"/>
    <w:rsid w:val="001930F6"/>
    <w:rsid w:val="0019592D"/>
    <w:rsid w:val="001A3BF1"/>
    <w:rsid w:val="001A71FB"/>
    <w:rsid w:val="001B5C83"/>
    <w:rsid w:val="001C4743"/>
    <w:rsid w:val="001D0BB3"/>
    <w:rsid w:val="001D60B4"/>
    <w:rsid w:val="001D7B23"/>
    <w:rsid w:val="001E5E39"/>
    <w:rsid w:val="001F0C31"/>
    <w:rsid w:val="001F5E80"/>
    <w:rsid w:val="002000BC"/>
    <w:rsid w:val="002103C8"/>
    <w:rsid w:val="00211471"/>
    <w:rsid w:val="00213402"/>
    <w:rsid w:val="00214ACD"/>
    <w:rsid w:val="00215561"/>
    <w:rsid w:val="002173E4"/>
    <w:rsid w:val="00220F57"/>
    <w:rsid w:val="002248D7"/>
    <w:rsid w:val="00230F13"/>
    <w:rsid w:val="0023748D"/>
    <w:rsid w:val="0024125E"/>
    <w:rsid w:val="00247F5E"/>
    <w:rsid w:val="0025132C"/>
    <w:rsid w:val="00253892"/>
    <w:rsid w:val="002563CC"/>
    <w:rsid w:val="0026476C"/>
    <w:rsid w:val="002654C0"/>
    <w:rsid w:val="00271CF9"/>
    <w:rsid w:val="002738B0"/>
    <w:rsid w:val="002738F1"/>
    <w:rsid w:val="002774FE"/>
    <w:rsid w:val="00280857"/>
    <w:rsid w:val="00283307"/>
    <w:rsid w:val="00284445"/>
    <w:rsid w:val="00284681"/>
    <w:rsid w:val="0028515E"/>
    <w:rsid w:val="00285FE5"/>
    <w:rsid w:val="0028714D"/>
    <w:rsid w:val="00290220"/>
    <w:rsid w:val="00290484"/>
    <w:rsid w:val="002937E7"/>
    <w:rsid w:val="002967E7"/>
    <w:rsid w:val="002A250C"/>
    <w:rsid w:val="002A2574"/>
    <w:rsid w:val="002A2C71"/>
    <w:rsid w:val="002A45E2"/>
    <w:rsid w:val="002A5C02"/>
    <w:rsid w:val="002B3C6F"/>
    <w:rsid w:val="002C5C50"/>
    <w:rsid w:val="002C7083"/>
    <w:rsid w:val="002C76CD"/>
    <w:rsid w:val="002C7F66"/>
    <w:rsid w:val="002D1F4D"/>
    <w:rsid w:val="002D7648"/>
    <w:rsid w:val="002D7AD9"/>
    <w:rsid w:val="002E0DFD"/>
    <w:rsid w:val="002E38F3"/>
    <w:rsid w:val="002F3E77"/>
    <w:rsid w:val="002F7804"/>
    <w:rsid w:val="00316A6F"/>
    <w:rsid w:val="003203A5"/>
    <w:rsid w:val="00324F66"/>
    <w:rsid w:val="00325832"/>
    <w:rsid w:val="00326AAC"/>
    <w:rsid w:val="00326F82"/>
    <w:rsid w:val="003363DA"/>
    <w:rsid w:val="003366A2"/>
    <w:rsid w:val="00340C6D"/>
    <w:rsid w:val="003428BE"/>
    <w:rsid w:val="00352889"/>
    <w:rsid w:val="00352C28"/>
    <w:rsid w:val="0035532F"/>
    <w:rsid w:val="0035794C"/>
    <w:rsid w:val="00370DC9"/>
    <w:rsid w:val="00370E2D"/>
    <w:rsid w:val="00371393"/>
    <w:rsid w:val="00371790"/>
    <w:rsid w:val="00372F64"/>
    <w:rsid w:val="00373D91"/>
    <w:rsid w:val="00376223"/>
    <w:rsid w:val="00383608"/>
    <w:rsid w:val="003851F0"/>
    <w:rsid w:val="0038706A"/>
    <w:rsid w:val="003905DA"/>
    <w:rsid w:val="00391CB1"/>
    <w:rsid w:val="00391CCD"/>
    <w:rsid w:val="003940C5"/>
    <w:rsid w:val="003956DA"/>
    <w:rsid w:val="00396D8D"/>
    <w:rsid w:val="00396DEE"/>
    <w:rsid w:val="003A5C36"/>
    <w:rsid w:val="003A6D9D"/>
    <w:rsid w:val="003A6F4A"/>
    <w:rsid w:val="003A7D48"/>
    <w:rsid w:val="003B333D"/>
    <w:rsid w:val="003B3903"/>
    <w:rsid w:val="003C018A"/>
    <w:rsid w:val="003C0D3C"/>
    <w:rsid w:val="003C1DAB"/>
    <w:rsid w:val="003C227E"/>
    <w:rsid w:val="003C3A33"/>
    <w:rsid w:val="003C50BB"/>
    <w:rsid w:val="003C5BC8"/>
    <w:rsid w:val="003C6398"/>
    <w:rsid w:val="003C7807"/>
    <w:rsid w:val="003D1508"/>
    <w:rsid w:val="003D1611"/>
    <w:rsid w:val="003D21AC"/>
    <w:rsid w:val="003D3F5E"/>
    <w:rsid w:val="003E14E4"/>
    <w:rsid w:val="003E47D6"/>
    <w:rsid w:val="003E584E"/>
    <w:rsid w:val="003E5D38"/>
    <w:rsid w:val="003F0CE5"/>
    <w:rsid w:val="003F4596"/>
    <w:rsid w:val="003F4626"/>
    <w:rsid w:val="00404F6C"/>
    <w:rsid w:val="0040587C"/>
    <w:rsid w:val="00417430"/>
    <w:rsid w:val="004339BB"/>
    <w:rsid w:val="00435268"/>
    <w:rsid w:val="0043690C"/>
    <w:rsid w:val="00436D10"/>
    <w:rsid w:val="00437397"/>
    <w:rsid w:val="00442466"/>
    <w:rsid w:val="004428B5"/>
    <w:rsid w:val="004429CC"/>
    <w:rsid w:val="00443D95"/>
    <w:rsid w:val="00444A53"/>
    <w:rsid w:val="00451751"/>
    <w:rsid w:val="0045330F"/>
    <w:rsid w:val="00453D9F"/>
    <w:rsid w:val="004577A8"/>
    <w:rsid w:val="0046585B"/>
    <w:rsid w:val="004667D5"/>
    <w:rsid w:val="0047313D"/>
    <w:rsid w:val="004739EA"/>
    <w:rsid w:val="00475238"/>
    <w:rsid w:val="00476354"/>
    <w:rsid w:val="00482EF9"/>
    <w:rsid w:val="00492348"/>
    <w:rsid w:val="00494C50"/>
    <w:rsid w:val="00496298"/>
    <w:rsid w:val="004A1F14"/>
    <w:rsid w:val="004A3005"/>
    <w:rsid w:val="004A3291"/>
    <w:rsid w:val="004A47CF"/>
    <w:rsid w:val="004A6511"/>
    <w:rsid w:val="004B096D"/>
    <w:rsid w:val="004B6190"/>
    <w:rsid w:val="004C0220"/>
    <w:rsid w:val="004C0222"/>
    <w:rsid w:val="004C4454"/>
    <w:rsid w:val="004C5C99"/>
    <w:rsid w:val="004C5EF3"/>
    <w:rsid w:val="004D50DC"/>
    <w:rsid w:val="004D6BBB"/>
    <w:rsid w:val="004E329E"/>
    <w:rsid w:val="004E53BF"/>
    <w:rsid w:val="00503C21"/>
    <w:rsid w:val="005100DD"/>
    <w:rsid w:val="00510376"/>
    <w:rsid w:val="0051424F"/>
    <w:rsid w:val="00516A0C"/>
    <w:rsid w:val="005217F8"/>
    <w:rsid w:val="0052383D"/>
    <w:rsid w:val="005316A3"/>
    <w:rsid w:val="00533367"/>
    <w:rsid w:val="00534488"/>
    <w:rsid w:val="00537CE0"/>
    <w:rsid w:val="00546569"/>
    <w:rsid w:val="00555422"/>
    <w:rsid w:val="0055765D"/>
    <w:rsid w:val="00557CB1"/>
    <w:rsid w:val="00562E7C"/>
    <w:rsid w:val="00563012"/>
    <w:rsid w:val="00564311"/>
    <w:rsid w:val="00566F27"/>
    <w:rsid w:val="005741F2"/>
    <w:rsid w:val="005763E4"/>
    <w:rsid w:val="00585260"/>
    <w:rsid w:val="00586361"/>
    <w:rsid w:val="00586593"/>
    <w:rsid w:val="00586E35"/>
    <w:rsid w:val="00596426"/>
    <w:rsid w:val="005A07B5"/>
    <w:rsid w:val="005B1BF2"/>
    <w:rsid w:val="005B28DD"/>
    <w:rsid w:val="005B51AE"/>
    <w:rsid w:val="005B5E9E"/>
    <w:rsid w:val="005B62FA"/>
    <w:rsid w:val="005C0A82"/>
    <w:rsid w:val="005C33D6"/>
    <w:rsid w:val="005C571F"/>
    <w:rsid w:val="005C7BAD"/>
    <w:rsid w:val="005D065A"/>
    <w:rsid w:val="005D1AE3"/>
    <w:rsid w:val="005D29D3"/>
    <w:rsid w:val="005D5702"/>
    <w:rsid w:val="005E27AE"/>
    <w:rsid w:val="005E2D01"/>
    <w:rsid w:val="005E6C44"/>
    <w:rsid w:val="005F07C6"/>
    <w:rsid w:val="005F277B"/>
    <w:rsid w:val="005F41FB"/>
    <w:rsid w:val="00600251"/>
    <w:rsid w:val="006022A3"/>
    <w:rsid w:val="00605965"/>
    <w:rsid w:val="00610615"/>
    <w:rsid w:val="00613065"/>
    <w:rsid w:val="00615DDF"/>
    <w:rsid w:val="00622701"/>
    <w:rsid w:val="006234A3"/>
    <w:rsid w:val="006417BF"/>
    <w:rsid w:val="00645834"/>
    <w:rsid w:val="00646716"/>
    <w:rsid w:val="006508B0"/>
    <w:rsid w:val="00650CC7"/>
    <w:rsid w:val="00656897"/>
    <w:rsid w:val="00657216"/>
    <w:rsid w:val="006667C2"/>
    <w:rsid w:val="00671E81"/>
    <w:rsid w:val="00672F3F"/>
    <w:rsid w:val="006732D6"/>
    <w:rsid w:val="00675C47"/>
    <w:rsid w:val="00677ACD"/>
    <w:rsid w:val="00681227"/>
    <w:rsid w:val="00690D70"/>
    <w:rsid w:val="00694140"/>
    <w:rsid w:val="00695582"/>
    <w:rsid w:val="006A01D6"/>
    <w:rsid w:val="006A3B33"/>
    <w:rsid w:val="006B48FF"/>
    <w:rsid w:val="006B55A2"/>
    <w:rsid w:val="006B5961"/>
    <w:rsid w:val="006B77E3"/>
    <w:rsid w:val="006C25C4"/>
    <w:rsid w:val="006C6699"/>
    <w:rsid w:val="006D162A"/>
    <w:rsid w:val="006D319C"/>
    <w:rsid w:val="006D574A"/>
    <w:rsid w:val="006D593D"/>
    <w:rsid w:val="006E0C8A"/>
    <w:rsid w:val="006E4AE6"/>
    <w:rsid w:val="006E5D2C"/>
    <w:rsid w:val="00707FA4"/>
    <w:rsid w:val="00710F7E"/>
    <w:rsid w:val="007236C1"/>
    <w:rsid w:val="00731555"/>
    <w:rsid w:val="007330E1"/>
    <w:rsid w:val="0073368B"/>
    <w:rsid w:val="00736F78"/>
    <w:rsid w:val="007421B4"/>
    <w:rsid w:val="00742AFE"/>
    <w:rsid w:val="00743278"/>
    <w:rsid w:val="00755ABC"/>
    <w:rsid w:val="00756A33"/>
    <w:rsid w:val="00757966"/>
    <w:rsid w:val="007677D3"/>
    <w:rsid w:val="0077265E"/>
    <w:rsid w:val="00774AEA"/>
    <w:rsid w:val="00774AF3"/>
    <w:rsid w:val="00781489"/>
    <w:rsid w:val="00783211"/>
    <w:rsid w:val="00783A71"/>
    <w:rsid w:val="00785FA3"/>
    <w:rsid w:val="0078632A"/>
    <w:rsid w:val="00786728"/>
    <w:rsid w:val="007978F8"/>
    <w:rsid w:val="007A1D70"/>
    <w:rsid w:val="007A6020"/>
    <w:rsid w:val="007A6B58"/>
    <w:rsid w:val="007B2491"/>
    <w:rsid w:val="007B2F41"/>
    <w:rsid w:val="007B3D90"/>
    <w:rsid w:val="007B6779"/>
    <w:rsid w:val="007B718B"/>
    <w:rsid w:val="007C0F61"/>
    <w:rsid w:val="007C1EA7"/>
    <w:rsid w:val="007C3943"/>
    <w:rsid w:val="007C3AD6"/>
    <w:rsid w:val="007C490A"/>
    <w:rsid w:val="007C597A"/>
    <w:rsid w:val="007D5E52"/>
    <w:rsid w:val="007D6356"/>
    <w:rsid w:val="007D6EEB"/>
    <w:rsid w:val="007D73CA"/>
    <w:rsid w:val="007D798E"/>
    <w:rsid w:val="007E138F"/>
    <w:rsid w:val="007E247F"/>
    <w:rsid w:val="007E2AAD"/>
    <w:rsid w:val="007E5683"/>
    <w:rsid w:val="007E5D0E"/>
    <w:rsid w:val="007E634C"/>
    <w:rsid w:val="007F1933"/>
    <w:rsid w:val="007F4F30"/>
    <w:rsid w:val="0080562B"/>
    <w:rsid w:val="00810B6C"/>
    <w:rsid w:val="008257E9"/>
    <w:rsid w:val="00831593"/>
    <w:rsid w:val="00834663"/>
    <w:rsid w:val="008348AC"/>
    <w:rsid w:val="00834E08"/>
    <w:rsid w:val="00836DA9"/>
    <w:rsid w:val="008371E1"/>
    <w:rsid w:val="008460C4"/>
    <w:rsid w:val="00850F46"/>
    <w:rsid w:val="00851762"/>
    <w:rsid w:val="008623BC"/>
    <w:rsid w:val="00865B1B"/>
    <w:rsid w:val="0087483D"/>
    <w:rsid w:val="008750BF"/>
    <w:rsid w:val="0087771D"/>
    <w:rsid w:val="00883EBA"/>
    <w:rsid w:val="00890957"/>
    <w:rsid w:val="00895920"/>
    <w:rsid w:val="008A1F52"/>
    <w:rsid w:val="008A3E1E"/>
    <w:rsid w:val="008A69DE"/>
    <w:rsid w:val="008B2D0D"/>
    <w:rsid w:val="008B2D9E"/>
    <w:rsid w:val="008B3368"/>
    <w:rsid w:val="008D3598"/>
    <w:rsid w:val="008D4DFC"/>
    <w:rsid w:val="008D6A59"/>
    <w:rsid w:val="008D742F"/>
    <w:rsid w:val="008E2762"/>
    <w:rsid w:val="008E424D"/>
    <w:rsid w:val="008E4435"/>
    <w:rsid w:val="008E4E30"/>
    <w:rsid w:val="008F349C"/>
    <w:rsid w:val="008F6866"/>
    <w:rsid w:val="00903E0D"/>
    <w:rsid w:val="00907ECD"/>
    <w:rsid w:val="0091088F"/>
    <w:rsid w:val="00911692"/>
    <w:rsid w:val="00913995"/>
    <w:rsid w:val="00913B4E"/>
    <w:rsid w:val="00914BF1"/>
    <w:rsid w:val="00916052"/>
    <w:rsid w:val="00916DA6"/>
    <w:rsid w:val="0092055E"/>
    <w:rsid w:val="00920B16"/>
    <w:rsid w:val="009210A5"/>
    <w:rsid w:val="00927F66"/>
    <w:rsid w:val="00934BEB"/>
    <w:rsid w:val="00942B52"/>
    <w:rsid w:val="00945CC3"/>
    <w:rsid w:val="00952596"/>
    <w:rsid w:val="009538AD"/>
    <w:rsid w:val="00953BF7"/>
    <w:rsid w:val="00956A7B"/>
    <w:rsid w:val="00964EDF"/>
    <w:rsid w:val="00966502"/>
    <w:rsid w:val="00973E05"/>
    <w:rsid w:val="00975198"/>
    <w:rsid w:val="0097732B"/>
    <w:rsid w:val="00980196"/>
    <w:rsid w:val="009806FE"/>
    <w:rsid w:val="009854D9"/>
    <w:rsid w:val="0099288C"/>
    <w:rsid w:val="0099337A"/>
    <w:rsid w:val="009A4A26"/>
    <w:rsid w:val="009A7A2E"/>
    <w:rsid w:val="009B2DF9"/>
    <w:rsid w:val="009B2FA7"/>
    <w:rsid w:val="009C0174"/>
    <w:rsid w:val="009C1975"/>
    <w:rsid w:val="009C3D8F"/>
    <w:rsid w:val="009C4BF8"/>
    <w:rsid w:val="009C6B52"/>
    <w:rsid w:val="009C7EB5"/>
    <w:rsid w:val="009D2960"/>
    <w:rsid w:val="009D4F8E"/>
    <w:rsid w:val="009D7EE7"/>
    <w:rsid w:val="009E25EA"/>
    <w:rsid w:val="009E3A37"/>
    <w:rsid w:val="009F00A3"/>
    <w:rsid w:val="009F04F7"/>
    <w:rsid w:val="009F06A0"/>
    <w:rsid w:val="009F4E99"/>
    <w:rsid w:val="009F5248"/>
    <w:rsid w:val="009F5C95"/>
    <w:rsid w:val="00A079DD"/>
    <w:rsid w:val="00A16436"/>
    <w:rsid w:val="00A22086"/>
    <w:rsid w:val="00A248C6"/>
    <w:rsid w:val="00A33748"/>
    <w:rsid w:val="00A34CE5"/>
    <w:rsid w:val="00A36D0A"/>
    <w:rsid w:val="00A3744D"/>
    <w:rsid w:val="00A40B68"/>
    <w:rsid w:val="00A41F9D"/>
    <w:rsid w:val="00A472FB"/>
    <w:rsid w:val="00A540F7"/>
    <w:rsid w:val="00A55153"/>
    <w:rsid w:val="00A55363"/>
    <w:rsid w:val="00A5696E"/>
    <w:rsid w:val="00A65ADF"/>
    <w:rsid w:val="00A65BAF"/>
    <w:rsid w:val="00A75D4C"/>
    <w:rsid w:val="00A76968"/>
    <w:rsid w:val="00A82FD5"/>
    <w:rsid w:val="00A852B4"/>
    <w:rsid w:val="00A856D9"/>
    <w:rsid w:val="00A91036"/>
    <w:rsid w:val="00A92B6B"/>
    <w:rsid w:val="00A93A8D"/>
    <w:rsid w:val="00A963E1"/>
    <w:rsid w:val="00AA04B2"/>
    <w:rsid w:val="00AA6C67"/>
    <w:rsid w:val="00AA7747"/>
    <w:rsid w:val="00AB3475"/>
    <w:rsid w:val="00AB5544"/>
    <w:rsid w:val="00AB5F58"/>
    <w:rsid w:val="00AB62D1"/>
    <w:rsid w:val="00AB6333"/>
    <w:rsid w:val="00AB654F"/>
    <w:rsid w:val="00AB7ECE"/>
    <w:rsid w:val="00AC6AF2"/>
    <w:rsid w:val="00AC785F"/>
    <w:rsid w:val="00AD057B"/>
    <w:rsid w:val="00AD708B"/>
    <w:rsid w:val="00AE53C3"/>
    <w:rsid w:val="00AE5C7B"/>
    <w:rsid w:val="00AE6F88"/>
    <w:rsid w:val="00AE75AD"/>
    <w:rsid w:val="00AF0600"/>
    <w:rsid w:val="00AF1281"/>
    <w:rsid w:val="00AF2536"/>
    <w:rsid w:val="00AF4F97"/>
    <w:rsid w:val="00AF7178"/>
    <w:rsid w:val="00AF77BE"/>
    <w:rsid w:val="00B02120"/>
    <w:rsid w:val="00B04347"/>
    <w:rsid w:val="00B11F4A"/>
    <w:rsid w:val="00B13476"/>
    <w:rsid w:val="00B23D36"/>
    <w:rsid w:val="00B2645D"/>
    <w:rsid w:val="00B26B16"/>
    <w:rsid w:val="00B335A1"/>
    <w:rsid w:val="00B35014"/>
    <w:rsid w:val="00B37013"/>
    <w:rsid w:val="00B43371"/>
    <w:rsid w:val="00B55B86"/>
    <w:rsid w:val="00B55C0A"/>
    <w:rsid w:val="00B57A67"/>
    <w:rsid w:val="00B63AAC"/>
    <w:rsid w:val="00B64F43"/>
    <w:rsid w:val="00B71B2B"/>
    <w:rsid w:val="00B72DD4"/>
    <w:rsid w:val="00B8007A"/>
    <w:rsid w:val="00B92818"/>
    <w:rsid w:val="00B933FA"/>
    <w:rsid w:val="00BA0688"/>
    <w:rsid w:val="00BB0AD4"/>
    <w:rsid w:val="00BB282A"/>
    <w:rsid w:val="00BB38CA"/>
    <w:rsid w:val="00BB5435"/>
    <w:rsid w:val="00BB7844"/>
    <w:rsid w:val="00BC10DF"/>
    <w:rsid w:val="00BC12F3"/>
    <w:rsid w:val="00BC16CA"/>
    <w:rsid w:val="00BD373E"/>
    <w:rsid w:val="00BE0CE3"/>
    <w:rsid w:val="00BE299D"/>
    <w:rsid w:val="00BE314B"/>
    <w:rsid w:val="00BE48C3"/>
    <w:rsid w:val="00BF7CFB"/>
    <w:rsid w:val="00C045EC"/>
    <w:rsid w:val="00C04DB6"/>
    <w:rsid w:val="00C05806"/>
    <w:rsid w:val="00C07618"/>
    <w:rsid w:val="00C1402F"/>
    <w:rsid w:val="00C152FE"/>
    <w:rsid w:val="00C214FB"/>
    <w:rsid w:val="00C32403"/>
    <w:rsid w:val="00C327F3"/>
    <w:rsid w:val="00C373F6"/>
    <w:rsid w:val="00C44337"/>
    <w:rsid w:val="00C54A71"/>
    <w:rsid w:val="00C55728"/>
    <w:rsid w:val="00C5784F"/>
    <w:rsid w:val="00C57D45"/>
    <w:rsid w:val="00C61B54"/>
    <w:rsid w:val="00C709CB"/>
    <w:rsid w:val="00C7428F"/>
    <w:rsid w:val="00C806EF"/>
    <w:rsid w:val="00C813DD"/>
    <w:rsid w:val="00C81BC4"/>
    <w:rsid w:val="00C834C0"/>
    <w:rsid w:val="00C83BC8"/>
    <w:rsid w:val="00C91402"/>
    <w:rsid w:val="00C92C7A"/>
    <w:rsid w:val="00C9380D"/>
    <w:rsid w:val="00C9513B"/>
    <w:rsid w:val="00CA41E8"/>
    <w:rsid w:val="00CA44D7"/>
    <w:rsid w:val="00CA47AF"/>
    <w:rsid w:val="00CA5E0D"/>
    <w:rsid w:val="00CB579E"/>
    <w:rsid w:val="00CB7D09"/>
    <w:rsid w:val="00CC0041"/>
    <w:rsid w:val="00CC0A4E"/>
    <w:rsid w:val="00CC1DC3"/>
    <w:rsid w:val="00CD0AEE"/>
    <w:rsid w:val="00CD0B7C"/>
    <w:rsid w:val="00CD1C05"/>
    <w:rsid w:val="00CD5664"/>
    <w:rsid w:val="00CD7A2D"/>
    <w:rsid w:val="00CD7A9F"/>
    <w:rsid w:val="00CE672B"/>
    <w:rsid w:val="00CE6AB8"/>
    <w:rsid w:val="00CF1D17"/>
    <w:rsid w:val="00D05ACA"/>
    <w:rsid w:val="00D06465"/>
    <w:rsid w:val="00D123A5"/>
    <w:rsid w:val="00D13E1F"/>
    <w:rsid w:val="00D14BA0"/>
    <w:rsid w:val="00D15DEE"/>
    <w:rsid w:val="00D17AFC"/>
    <w:rsid w:val="00D235BE"/>
    <w:rsid w:val="00D245DE"/>
    <w:rsid w:val="00D368C3"/>
    <w:rsid w:val="00D405E8"/>
    <w:rsid w:val="00D50067"/>
    <w:rsid w:val="00D6258E"/>
    <w:rsid w:val="00D64F8F"/>
    <w:rsid w:val="00D662A9"/>
    <w:rsid w:val="00D6650A"/>
    <w:rsid w:val="00D7380D"/>
    <w:rsid w:val="00D74AE9"/>
    <w:rsid w:val="00D7518B"/>
    <w:rsid w:val="00D77E23"/>
    <w:rsid w:val="00D82008"/>
    <w:rsid w:val="00D848A2"/>
    <w:rsid w:val="00D8553F"/>
    <w:rsid w:val="00D973AC"/>
    <w:rsid w:val="00DA2329"/>
    <w:rsid w:val="00DA5C1E"/>
    <w:rsid w:val="00DC0516"/>
    <w:rsid w:val="00DC2FCC"/>
    <w:rsid w:val="00DC791B"/>
    <w:rsid w:val="00DE3FA6"/>
    <w:rsid w:val="00DE4F7A"/>
    <w:rsid w:val="00DE5402"/>
    <w:rsid w:val="00DE6768"/>
    <w:rsid w:val="00DF07A6"/>
    <w:rsid w:val="00E00F27"/>
    <w:rsid w:val="00E05AFC"/>
    <w:rsid w:val="00E14458"/>
    <w:rsid w:val="00E1585E"/>
    <w:rsid w:val="00E20688"/>
    <w:rsid w:val="00E20930"/>
    <w:rsid w:val="00E23505"/>
    <w:rsid w:val="00E3141D"/>
    <w:rsid w:val="00E33039"/>
    <w:rsid w:val="00E3344A"/>
    <w:rsid w:val="00E3387A"/>
    <w:rsid w:val="00E3463F"/>
    <w:rsid w:val="00E34D15"/>
    <w:rsid w:val="00E34F0B"/>
    <w:rsid w:val="00E37304"/>
    <w:rsid w:val="00E37B73"/>
    <w:rsid w:val="00E43708"/>
    <w:rsid w:val="00E43C75"/>
    <w:rsid w:val="00E44782"/>
    <w:rsid w:val="00E5268D"/>
    <w:rsid w:val="00E55200"/>
    <w:rsid w:val="00E56CA4"/>
    <w:rsid w:val="00E57C86"/>
    <w:rsid w:val="00E6155D"/>
    <w:rsid w:val="00E642CF"/>
    <w:rsid w:val="00E66BC9"/>
    <w:rsid w:val="00E670EA"/>
    <w:rsid w:val="00E709D8"/>
    <w:rsid w:val="00E80569"/>
    <w:rsid w:val="00E828D6"/>
    <w:rsid w:val="00E82D43"/>
    <w:rsid w:val="00E84A5C"/>
    <w:rsid w:val="00E85A84"/>
    <w:rsid w:val="00E91A8A"/>
    <w:rsid w:val="00E92E34"/>
    <w:rsid w:val="00E94F2E"/>
    <w:rsid w:val="00E961C6"/>
    <w:rsid w:val="00E97D34"/>
    <w:rsid w:val="00EB0946"/>
    <w:rsid w:val="00EB589C"/>
    <w:rsid w:val="00EB698E"/>
    <w:rsid w:val="00EC0BCE"/>
    <w:rsid w:val="00ED035E"/>
    <w:rsid w:val="00ED08B3"/>
    <w:rsid w:val="00ED2AD6"/>
    <w:rsid w:val="00ED3AE2"/>
    <w:rsid w:val="00ED3D73"/>
    <w:rsid w:val="00ED41FC"/>
    <w:rsid w:val="00ED548E"/>
    <w:rsid w:val="00ED57CC"/>
    <w:rsid w:val="00ED5B43"/>
    <w:rsid w:val="00ED6BCE"/>
    <w:rsid w:val="00EE34C9"/>
    <w:rsid w:val="00EE5F35"/>
    <w:rsid w:val="00EE6AFF"/>
    <w:rsid w:val="00F02AC5"/>
    <w:rsid w:val="00F05401"/>
    <w:rsid w:val="00F054D8"/>
    <w:rsid w:val="00F07372"/>
    <w:rsid w:val="00F128EB"/>
    <w:rsid w:val="00F15A68"/>
    <w:rsid w:val="00F22D14"/>
    <w:rsid w:val="00F26B05"/>
    <w:rsid w:val="00F37523"/>
    <w:rsid w:val="00F43D0B"/>
    <w:rsid w:val="00F53F14"/>
    <w:rsid w:val="00F55E58"/>
    <w:rsid w:val="00F603DF"/>
    <w:rsid w:val="00F61537"/>
    <w:rsid w:val="00F7130B"/>
    <w:rsid w:val="00F7253B"/>
    <w:rsid w:val="00F739D2"/>
    <w:rsid w:val="00F7794F"/>
    <w:rsid w:val="00F77CA2"/>
    <w:rsid w:val="00F801BE"/>
    <w:rsid w:val="00F831EA"/>
    <w:rsid w:val="00F832D6"/>
    <w:rsid w:val="00F83D37"/>
    <w:rsid w:val="00F84599"/>
    <w:rsid w:val="00F912E0"/>
    <w:rsid w:val="00F93525"/>
    <w:rsid w:val="00F94133"/>
    <w:rsid w:val="00F95201"/>
    <w:rsid w:val="00FA081C"/>
    <w:rsid w:val="00FA3986"/>
    <w:rsid w:val="00FA59CF"/>
    <w:rsid w:val="00FA71CA"/>
    <w:rsid w:val="00FB7B68"/>
    <w:rsid w:val="00FC18B7"/>
    <w:rsid w:val="00FC21A7"/>
    <w:rsid w:val="00FD73C2"/>
    <w:rsid w:val="00FE01FA"/>
    <w:rsid w:val="00FE0486"/>
    <w:rsid w:val="00FE1009"/>
    <w:rsid w:val="00FE3CAE"/>
    <w:rsid w:val="00FF12B7"/>
    <w:rsid w:val="00FF660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AC5"/>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CC0041"/>
    <w:pPr>
      <w:spacing w:line="440" w:lineRule="exact"/>
      <w:ind w:firstLineChars="200" w:firstLine="560"/>
    </w:pPr>
    <w:rPr>
      <w:sz w:val="28"/>
    </w:rPr>
  </w:style>
  <w:style w:type="character" w:customStyle="1" w:styleId="BodyTextIndentChar">
    <w:name w:val="Body Text Indent Char"/>
    <w:basedOn w:val="DefaultParagraphFont"/>
    <w:link w:val="BodyTextIndent"/>
    <w:uiPriority w:val="99"/>
    <w:semiHidden/>
    <w:locked/>
    <w:rsid w:val="00035E98"/>
    <w:rPr>
      <w:rFonts w:cs="Times New Roman"/>
      <w:sz w:val="24"/>
      <w:szCs w:val="24"/>
    </w:rPr>
  </w:style>
  <w:style w:type="character" w:customStyle="1" w:styleId="typetext1">
    <w:name w:val="type_text1"/>
    <w:uiPriority w:val="99"/>
    <w:rsid w:val="00CC0041"/>
    <w:rPr>
      <w:color w:val="666666"/>
      <w:spacing w:val="300"/>
    </w:rPr>
  </w:style>
  <w:style w:type="paragraph" w:styleId="BodyText">
    <w:name w:val="Body Text"/>
    <w:basedOn w:val="Normal"/>
    <w:link w:val="BodyTextChar"/>
    <w:uiPriority w:val="99"/>
    <w:rsid w:val="00CC0041"/>
    <w:rPr>
      <w:rFonts w:ascii="Verdana" w:hAnsi="Verdana"/>
      <w:szCs w:val="18"/>
    </w:rPr>
  </w:style>
  <w:style w:type="character" w:customStyle="1" w:styleId="BodyTextChar">
    <w:name w:val="Body Text Char"/>
    <w:basedOn w:val="DefaultParagraphFont"/>
    <w:link w:val="BodyText"/>
    <w:uiPriority w:val="99"/>
    <w:semiHidden/>
    <w:locked/>
    <w:rsid w:val="00035E98"/>
    <w:rPr>
      <w:rFonts w:cs="Times New Roman"/>
      <w:sz w:val="24"/>
      <w:szCs w:val="24"/>
    </w:rPr>
  </w:style>
  <w:style w:type="paragraph" w:styleId="Footer">
    <w:name w:val="footer"/>
    <w:basedOn w:val="Normal"/>
    <w:link w:val="FooterChar"/>
    <w:uiPriority w:val="99"/>
    <w:rsid w:val="00E3387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35E98"/>
    <w:rPr>
      <w:rFonts w:cs="Times New Roman"/>
      <w:sz w:val="18"/>
      <w:szCs w:val="18"/>
    </w:rPr>
  </w:style>
  <w:style w:type="character" w:styleId="PageNumber">
    <w:name w:val="page number"/>
    <w:basedOn w:val="DefaultParagraphFont"/>
    <w:uiPriority w:val="99"/>
    <w:rsid w:val="00E3387A"/>
    <w:rPr>
      <w:rFonts w:cs="Times New Roman"/>
    </w:rPr>
  </w:style>
  <w:style w:type="paragraph" w:styleId="Header">
    <w:name w:val="header"/>
    <w:basedOn w:val="Normal"/>
    <w:link w:val="HeaderChar"/>
    <w:uiPriority w:val="99"/>
    <w:rsid w:val="004A1F1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4A1F14"/>
    <w:rPr>
      <w:rFonts w:cs="Times New Roman"/>
      <w:kern w:val="2"/>
      <w:sz w:val="18"/>
    </w:rPr>
  </w:style>
  <w:style w:type="paragraph" w:styleId="Title">
    <w:name w:val="Title"/>
    <w:basedOn w:val="Normal"/>
    <w:next w:val="Normal"/>
    <w:link w:val="TitleChar"/>
    <w:uiPriority w:val="99"/>
    <w:qFormat/>
    <w:rsid w:val="009B2FA7"/>
    <w:pPr>
      <w:spacing w:before="240" w:after="60"/>
      <w:jc w:val="center"/>
      <w:outlineLvl w:val="0"/>
    </w:pPr>
    <w:rPr>
      <w:rFonts w:ascii="Cambria" w:hAnsi="Cambria"/>
      <w:b/>
      <w:bCs/>
      <w:sz w:val="32"/>
      <w:szCs w:val="32"/>
    </w:rPr>
  </w:style>
  <w:style w:type="character" w:customStyle="1" w:styleId="TitleChar">
    <w:name w:val="Title Char"/>
    <w:basedOn w:val="DefaultParagraphFont"/>
    <w:link w:val="Title"/>
    <w:uiPriority w:val="99"/>
    <w:locked/>
    <w:rsid w:val="009B2FA7"/>
    <w:rPr>
      <w:rFonts w:ascii="Cambria" w:hAnsi="Cambria" w:cs="Times New Roman"/>
      <w:b/>
      <w:kern w:val="2"/>
      <w:sz w:val="32"/>
    </w:rPr>
  </w:style>
  <w:style w:type="paragraph" w:styleId="BodyTextIndent3">
    <w:name w:val="Body Text Indent 3"/>
    <w:basedOn w:val="Normal"/>
    <w:link w:val="BodyTextIndent3Char"/>
    <w:uiPriority w:val="99"/>
    <w:rsid w:val="009B2FA7"/>
    <w:pPr>
      <w:spacing w:after="120"/>
      <w:ind w:leftChars="200" w:left="420"/>
    </w:pPr>
    <w:rPr>
      <w:sz w:val="16"/>
      <w:szCs w:val="16"/>
    </w:rPr>
  </w:style>
  <w:style w:type="character" w:customStyle="1" w:styleId="BodyTextIndent3Char">
    <w:name w:val="Body Text Indent 3 Char"/>
    <w:basedOn w:val="DefaultParagraphFont"/>
    <w:link w:val="BodyTextIndent3"/>
    <w:uiPriority w:val="99"/>
    <w:locked/>
    <w:rsid w:val="009B2FA7"/>
    <w:rPr>
      <w:rFonts w:cs="Times New Roman"/>
      <w:kern w:val="2"/>
      <w:sz w:val="16"/>
    </w:rPr>
  </w:style>
  <w:style w:type="paragraph" w:customStyle="1" w:styleId="-11">
    <w:name w:val="彩色列表 - 强调文字颜色 11"/>
    <w:basedOn w:val="Normal"/>
    <w:uiPriority w:val="99"/>
    <w:rsid w:val="009B2FA7"/>
    <w:pPr>
      <w:numPr>
        <w:numId w:val="7"/>
      </w:numPr>
      <w:spacing w:line="400" w:lineRule="exact"/>
    </w:pPr>
    <w:rPr>
      <w:color w:val="282828"/>
      <w:szCs w:val="21"/>
    </w:rPr>
  </w:style>
  <w:style w:type="character" w:customStyle="1" w:styleId="1">
    <w:name w:val="明显强调1"/>
    <w:uiPriority w:val="99"/>
    <w:rsid w:val="009B2FA7"/>
    <w:rPr>
      <w:rFonts w:ascii="Times New Roman" w:hAnsi="Times New Roman"/>
      <w:b/>
      <w:i/>
      <w:color w:val="4F81BD"/>
    </w:rPr>
  </w:style>
  <w:style w:type="paragraph" w:styleId="BalloonText">
    <w:name w:val="Balloon Text"/>
    <w:basedOn w:val="Normal"/>
    <w:link w:val="BalloonTextChar"/>
    <w:uiPriority w:val="99"/>
    <w:rsid w:val="00D7518B"/>
    <w:rPr>
      <w:sz w:val="18"/>
      <w:szCs w:val="18"/>
    </w:rPr>
  </w:style>
  <w:style w:type="character" w:customStyle="1" w:styleId="BalloonTextChar">
    <w:name w:val="Balloon Text Char"/>
    <w:basedOn w:val="DefaultParagraphFont"/>
    <w:link w:val="BalloonText"/>
    <w:uiPriority w:val="99"/>
    <w:locked/>
    <w:rsid w:val="00D7518B"/>
    <w:rPr>
      <w:rFonts w:cs="Times New Roman"/>
      <w:kern w:val="2"/>
      <w:sz w:val="18"/>
    </w:rPr>
  </w:style>
  <w:style w:type="character" w:styleId="Hyperlink">
    <w:name w:val="Hyperlink"/>
    <w:basedOn w:val="DefaultParagraphFont"/>
    <w:uiPriority w:val="99"/>
    <w:rsid w:val="00ED3D7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00514367">
      <w:marLeft w:val="0"/>
      <w:marRight w:val="0"/>
      <w:marTop w:val="0"/>
      <w:marBottom w:val="0"/>
      <w:divBdr>
        <w:top w:val="none" w:sz="0" w:space="0" w:color="auto"/>
        <w:left w:val="none" w:sz="0" w:space="0" w:color="auto"/>
        <w:bottom w:val="none" w:sz="0" w:space="0" w:color="auto"/>
        <w:right w:val="none" w:sz="0" w:space="0" w:color="auto"/>
      </w:divBdr>
      <w:divsChild>
        <w:div w:id="500514371">
          <w:marLeft w:val="0"/>
          <w:marRight w:val="0"/>
          <w:marTop w:val="0"/>
          <w:marBottom w:val="0"/>
          <w:divBdr>
            <w:top w:val="none" w:sz="0" w:space="0" w:color="auto"/>
            <w:left w:val="none" w:sz="0" w:space="0" w:color="auto"/>
            <w:bottom w:val="none" w:sz="0" w:space="0" w:color="auto"/>
            <w:right w:val="none" w:sz="0" w:space="0" w:color="auto"/>
          </w:divBdr>
        </w:div>
      </w:divsChild>
    </w:div>
    <w:div w:id="500514368">
      <w:marLeft w:val="0"/>
      <w:marRight w:val="0"/>
      <w:marTop w:val="0"/>
      <w:marBottom w:val="0"/>
      <w:divBdr>
        <w:top w:val="none" w:sz="0" w:space="0" w:color="auto"/>
        <w:left w:val="none" w:sz="0" w:space="0" w:color="auto"/>
        <w:bottom w:val="none" w:sz="0" w:space="0" w:color="auto"/>
        <w:right w:val="none" w:sz="0" w:space="0" w:color="auto"/>
      </w:divBdr>
      <w:divsChild>
        <w:div w:id="500514369">
          <w:marLeft w:val="0"/>
          <w:marRight w:val="0"/>
          <w:marTop w:val="0"/>
          <w:marBottom w:val="0"/>
          <w:divBdr>
            <w:top w:val="none" w:sz="0" w:space="0" w:color="auto"/>
            <w:left w:val="none" w:sz="0" w:space="0" w:color="auto"/>
            <w:bottom w:val="none" w:sz="0" w:space="0" w:color="auto"/>
            <w:right w:val="none" w:sz="0" w:space="0" w:color="auto"/>
          </w:divBdr>
        </w:div>
      </w:divsChild>
    </w:div>
    <w:div w:id="5005143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6</Pages>
  <Words>357</Words>
  <Characters>2041</Characters>
  <Application>Microsoft Office Outlook</Application>
  <DocSecurity>0</DocSecurity>
  <Lines>0</Lines>
  <Paragraphs>0</Paragraphs>
  <ScaleCrop>false</ScaleCrop>
  <Company>0512</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好利来公司简介</dc:title>
  <dc:subject/>
  <dc:creator>HBB</dc:creator>
  <cp:keywords/>
  <dc:description/>
  <cp:lastModifiedBy>微软用户</cp:lastModifiedBy>
  <cp:revision>11</cp:revision>
  <cp:lastPrinted>2017-05-03T06:49:00Z</cp:lastPrinted>
  <dcterms:created xsi:type="dcterms:W3CDTF">2017-05-21T23:47:00Z</dcterms:created>
  <dcterms:modified xsi:type="dcterms:W3CDTF">2017-10-10T03:02:00Z</dcterms:modified>
</cp:coreProperties>
</file>