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件4</w:t>
      </w:r>
    </w:p>
    <w:p>
      <w:pPr>
        <w:shd w:val="clear" w:color="auto" w:fill="FFFFFF"/>
        <w:spacing w:line="360" w:lineRule="exact"/>
        <w:ind w:firstLine="482"/>
        <w:jc w:val="center"/>
        <w:rPr>
          <w:rFonts w:ascii="Times New Roman" w:hAnsi="Times New Roman" w:eastAsia="方正小标宋简体" w:cs="Times New Roman"/>
          <w:kern w:val="0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eastAsia="方正小标宋简体" w:cs="Times New Roman"/>
          <w:kern w:val="0"/>
          <w:sz w:val="30"/>
          <w:szCs w:val="30"/>
        </w:rPr>
        <w:t>大学生</w:t>
      </w:r>
      <w:r>
        <w:rPr>
          <w:rFonts w:hint="eastAsia" w:ascii="Times New Roman" w:hAnsi="Times New Roman" w:eastAsia="方正小标宋简体" w:cs="Times New Roman"/>
          <w:kern w:val="0"/>
          <w:sz w:val="30"/>
          <w:szCs w:val="30"/>
        </w:rPr>
        <w:t>网络文化节</w:t>
      </w:r>
      <w:r>
        <w:rPr>
          <w:rFonts w:ascii="Times New Roman" w:hAnsi="Times New Roman" w:eastAsia="方正小标宋简体" w:cs="Times New Roman"/>
          <w:kern w:val="0"/>
          <w:sz w:val="30"/>
          <w:szCs w:val="30"/>
        </w:rPr>
        <w:t>作品征集信息表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推荐单位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党委章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76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/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/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收件地址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邮    编</w:t>
            </w: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□微视频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微电影   □动漫   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11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>
      <w:pPr>
        <w:shd w:val="clear" w:color="auto" w:fill="FFFFFF"/>
        <w:spacing w:line="360" w:lineRule="exact"/>
        <w:jc w:val="left"/>
        <w:rPr>
          <w:rFonts w:ascii="Times New Roman" w:hAnsi="Times New Roman" w:cs="Times New Roman"/>
          <w:kern w:val="0"/>
          <w:szCs w:val="24"/>
        </w:rPr>
      </w:pPr>
      <w:r>
        <w:rPr>
          <w:rFonts w:hint="eastAsia" w:ascii="Times New Roman" w:hAnsi="Times New Roman" w:cs="Times New Roman"/>
          <w:kern w:val="0"/>
          <w:szCs w:val="24"/>
        </w:rPr>
        <w:t>备注：1.电子档标题注明“</w:t>
      </w:r>
      <w:r>
        <w:rPr>
          <w:rFonts w:hint="eastAsia" w:ascii="Times New Roman" w:hAnsi="Times New Roman" w:cs="Times New Roman"/>
          <w:szCs w:val="24"/>
        </w:rPr>
        <w:t>作品类别+推荐</w:t>
      </w:r>
      <w:r>
        <w:rPr>
          <w:rFonts w:ascii="Times New Roman" w:hAnsi="Times New Roman" w:cs="Times New Roman"/>
          <w:szCs w:val="24"/>
        </w:rPr>
        <w:t>单位名称</w:t>
      </w:r>
      <w:r>
        <w:rPr>
          <w:rFonts w:hint="eastAsia" w:ascii="Times New Roman" w:hAnsi="Times New Roman" w:cs="Times New Roman"/>
          <w:szCs w:val="24"/>
        </w:rPr>
        <w:t>+信息表</w:t>
      </w:r>
      <w:r>
        <w:rPr>
          <w:rFonts w:hint="eastAsia" w:ascii="Times New Roman" w:hAnsi="Times New Roman" w:cs="Times New Roman"/>
          <w:kern w:val="0"/>
          <w:szCs w:val="24"/>
        </w:rPr>
        <w:t>”。</w:t>
      </w:r>
    </w:p>
    <w:p>
      <w:pPr>
        <w:numPr>
          <w:ilvl w:val="0"/>
          <w:numId w:val="1"/>
        </w:numPr>
        <w:spacing w:line="360" w:lineRule="exact"/>
        <w:ind w:left="630" w:leftChars="0" w:firstLine="0" w:firstLineChars="0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个人（团队）自荐不用填写此表。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4910EE2-5DFA-4DEA-90CD-7C4C75D43E2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F9DFF44-FD92-4E22-A0AF-10D4BEDE3565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B573ABF9-D425-4239-93FF-7CFF13B35AB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FF8EA"/>
    <w:multiLevelType w:val="singleLevel"/>
    <w:tmpl w:val="E5FFF8EA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63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ZWViMTM2ZGIwN2Y2MDlmZjFiZTQ2MTExMjM4ZWEifQ=="/>
  </w:docVars>
  <w:rsids>
    <w:rsidRoot w:val="0A526BF3"/>
    <w:rsid w:val="0A526BF3"/>
    <w:rsid w:val="498A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189</Characters>
  <Lines>0</Lines>
  <Paragraphs>0</Paragraphs>
  <TotalTime>1</TotalTime>
  <ScaleCrop>false</ScaleCrop>
  <LinksUpToDate>false</LinksUpToDate>
  <CharactersWithSpaces>222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2023-06-18T16:29:00Z</dcterms:created>
  <dc:creator>君莫笑abc</dc:creator>
  <cp:lastModifiedBy>HUAWEI</cp:lastModifiedBy>
  <dcterms:modified xsi:type="dcterms:W3CDTF">2023-09-29T12:16:34Z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A940AF68DF2947BB8E849DB71751BFC5_11</vt:lpwstr>
  </property>
</Properties>
</file>